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36" w:rsidRDefault="00AC4636" w:rsidP="00E52D4C">
      <w:pPr>
        <w:pStyle w:val="Heading3"/>
        <w:rPr>
          <w:sz w:val="22"/>
          <w:szCs w:val="22"/>
        </w:rPr>
      </w:pPr>
    </w:p>
    <w:p w:rsidR="007E137A" w:rsidRPr="007E137A" w:rsidRDefault="007E137A" w:rsidP="007E137A"/>
    <w:p w:rsidR="00A513CF" w:rsidRPr="00562AB3" w:rsidRDefault="008053C3" w:rsidP="00E52D4C">
      <w:pPr>
        <w:pStyle w:val="Heading3"/>
        <w:rPr>
          <w:sz w:val="22"/>
          <w:szCs w:val="22"/>
        </w:rPr>
      </w:pPr>
      <w:r>
        <w:rPr>
          <w:noProof/>
          <w:lang w:eastAsia="en-GB"/>
        </w:rPr>
        <mc:AlternateContent>
          <mc:Choice Requires="wps">
            <w:drawing>
              <wp:anchor distT="0" distB="0" distL="114300" distR="114300" simplePos="0" relativeHeight="251658240" behindDoc="1" locked="0" layoutInCell="1" allowOverlap="1">
                <wp:simplePos x="0" y="0"/>
                <wp:positionH relativeFrom="page">
                  <wp:posOffset>1532890</wp:posOffset>
                </wp:positionH>
                <wp:positionV relativeFrom="page">
                  <wp:posOffset>381000</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836" w:rsidRPr="00074909" w:rsidRDefault="004F4836" w:rsidP="00F401F1">
                            <w:pPr>
                              <w:widowControl w:val="0"/>
                              <w:jc w:val="center"/>
                              <w:rPr>
                                <w:rFonts w:ascii="Eras Bold ITC" w:hAnsi="Eras Bold ITC" w:cs="Arial"/>
                                <w:b/>
                                <w:bCs/>
                                <w:color w:val="4472C4" w:themeColor="accent5"/>
                                <w:w w:val="90"/>
                                <w:sz w:val="40"/>
                                <w:szCs w:val="40"/>
                                <w:lang w:val="en"/>
                                <w14:shadow w14:blurRad="50800" w14:dist="38100" w14:dir="2700000" w14:sx="100000" w14:sy="100000" w14:kx="0" w14:ky="0" w14:algn="tl">
                                  <w14:srgbClr w14:val="000000">
                                    <w14:alpha w14:val="60000"/>
                                  </w14:srgbClr>
                                </w14:shadow>
                              </w:rPr>
                            </w:pPr>
                            <w:r w:rsidRPr="00074909">
                              <w:rPr>
                                <w:rFonts w:ascii="Eras Bold ITC" w:hAnsi="Eras Bold ITC" w:cs="Arial"/>
                                <w:b/>
                                <w:bCs/>
                                <w:color w:val="4472C4" w:themeColor="accent5"/>
                                <w:w w:val="90"/>
                                <w:sz w:val="40"/>
                                <w:szCs w:val="40"/>
                                <w:lang w:val="en"/>
                                <w14:shadow w14:blurRad="50800" w14:dist="38100" w14:dir="2700000" w14:sx="100000" w14:sy="100000" w14:kx="0" w14:ky="0" w14:algn="tl">
                                  <w14:srgbClr w14:val="000000">
                                    <w14:alpha w14:val="60000"/>
                                  </w14:srgbClr>
                                </w14:shadow>
                              </w:rPr>
                              <w:t>Heddon on the Wall Parish Council</w:t>
                            </w:r>
                          </w:p>
                          <w:p w:rsidR="004F4836" w:rsidRPr="008053C3" w:rsidRDefault="004F4836"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0.7pt;margin-top:30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" filled="f" stroked="f">
                <v:textbox inset="0,0,0,0">
                  <w:txbxContent>
                    <w:p w:rsidR="004F4836" w:rsidRPr="00074909" w:rsidRDefault="004F4836" w:rsidP="00F401F1">
                      <w:pPr>
                        <w:widowControl w:val="0"/>
                        <w:jc w:val="center"/>
                        <w:rPr>
                          <w:rFonts w:ascii="Eras Bold ITC" w:hAnsi="Eras Bold ITC" w:cs="Arial"/>
                          <w:b/>
                          <w:bCs/>
                          <w:color w:val="4472C4" w:themeColor="accent5"/>
                          <w:w w:val="90"/>
                          <w:sz w:val="40"/>
                          <w:szCs w:val="40"/>
                          <w:lang w:val="en"/>
                          <w14:shadow w14:blurRad="50800" w14:dist="38100" w14:dir="2700000" w14:sx="100000" w14:sy="100000" w14:kx="0" w14:ky="0" w14:algn="tl">
                            <w14:srgbClr w14:val="000000">
                              <w14:alpha w14:val="60000"/>
                            </w14:srgbClr>
                          </w14:shadow>
                        </w:rPr>
                      </w:pPr>
                      <w:r w:rsidRPr="00074909">
                        <w:rPr>
                          <w:rFonts w:ascii="Eras Bold ITC" w:hAnsi="Eras Bold ITC" w:cs="Arial"/>
                          <w:b/>
                          <w:bCs/>
                          <w:color w:val="4472C4" w:themeColor="accent5"/>
                          <w:w w:val="90"/>
                          <w:sz w:val="40"/>
                          <w:szCs w:val="40"/>
                          <w:lang w:val="en"/>
                          <w14:shadow w14:blurRad="50800" w14:dist="38100" w14:dir="2700000" w14:sx="100000" w14:sy="100000" w14:kx="0" w14:ky="0" w14:algn="tl">
                            <w14:srgbClr w14:val="000000">
                              <w14:alpha w14:val="60000"/>
                            </w14:srgbClr>
                          </w14:shadow>
                        </w:rPr>
                        <w:t>Heddon on the Wall Parish Council</w:t>
                      </w:r>
                    </w:p>
                    <w:p w:rsidR="004F4836" w:rsidRPr="008053C3" w:rsidRDefault="004F4836"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rsidR="005F284F" w:rsidRPr="00562AB3" w:rsidRDefault="005F284F" w:rsidP="00E52D4C">
      <w:pPr>
        <w:rPr>
          <w:sz w:val="22"/>
          <w:szCs w:val="22"/>
        </w:rPr>
      </w:pPr>
    </w:p>
    <w:p w:rsidR="000A5514" w:rsidRPr="00E969AD" w:rsidRDefault="00B96852" w:rsidP="00E52D4C">
      <w:pPr>
        <w:jc w:val="center"/>
        <w:rPr>
          <w:rFonts w:asciiTheme="minorHAnsi" w:hAnsiTheme="minorHAnsi" w:cs="Tahoma"/>
        </w:rPr>
      </w:pPr>
      <w:r w:rsidRPr="00E969AD">
        <w:rPr>
          <w:rFonts w:asciiTheme="minorHAnsi" w:hAnsiTheme="minorHAnsi" w:cs="Tahoma"/>
        </w:rPr>
        <w:t>You are</w:t>
      </w:r>
      <w:r w:rsidR="007178E0" w:rsidRPr="00E969AD">
        <w:rPr>
          <w:rFonts w:asciiTheme="minorHAnsi" w:hAnsiTheme="minorHAnsi" w:cs="Tahoma"/>
        </w:rPr>
        <w:t xml:space="preserve"> summoned</w:t>
      </w:r>
      <w:r w:rsidRPr="00E969AD">
        <w:rPr>
          <w:rFonts w:asciiTheme="minorHAnsi" w:hAnsiTheme="minorHAnsi" w:cs="Tahoma"/>
        </w:rPr>
        <w:t xml:space="preserve"> to attend a m</w:t>
      </w:r>
      <w:r w:rsidR="00C46D55" w:rsidRPr="00E969AD">
        <w:rPr>
          <w:rFonts w:asciiTheme="minorHAnsi" w:hAnsiTheme="minorHAnsi" w:cs="Tahoma"/>
        </w:rPr>
        <w:t xml:space="preserve">eeting of the </w:t>
      </w:r>
      <w:r w:rsidR="00671266" w:rsidRPr="00E969AD">
        <w:rPr>
          <w:rFonts w:asciiTheme="minorHAnsi" w:hAnsiTheme="minorHAnsi" w:cs="Tahoma"/>
        </w:rPr>
        <w:t>Heddo</w:t>
      </w:r>
      <w:r w:rsidR="000A5514" w:rsidRPr="00E969AD">
        <w:rPr>
          <w:rFonts w:asciiTheme="minorHAnsi" w:hAnsiTheme="minorHAnsi" w:cs="Tahoma"/>
        </w:rPr>
        <w:t>n on the Wall Parish Council</w:t>
      </w:r>
    </w:p>
    <w:p w:rsidR="00671266" w:rsidRPr="00E969AD" w:rsidRDefault="00B305B4" w:rsidP="00E52D4C">
      <w:pPr>
        <w:jc w:val="center"/>
        <w:rPr>
          <w:rFonts w:asciiTheme="minorHAnsi" w:hAnsiTheme="minorHAnsi" w:cs="Tahoma"/>
        </w:rPr>
      </w:pPr>
      <w:r w:rsidRPr="00E969AD">
        <w:rPr>
          <w:rFonts w:asciiTheme="minorHAnsi" w:hAnsiTheme="minorHAnsi" w:cs="Tahoma"/>
        </w:rPr>
        <w:t>o</w:t>
      </w:r>
      <w:r w:rsidR="003D72A5" w:rsidRPr="00E969AD">
        <w:rPr>
          <w:rFonts w:asciiTheme="minorHAnsi" w:hAnsiTheme="minorHAnsi" w:cs="Tahoma"/>
        </w:rPr>
        <w:t>n</w:t>
      </w:r>
      <w:r w:rsidR="00413EF1" w:rsidRPr="00E969AD">
        <w:rPr>
          <w:rFonts w:asciiTheme="minorHAnsi" w:hAnsiTheme="minorHAnsi" w:cs="Tahoma"/>
        </w:rPr>
        <w:t xml:space="preserve"> </w:t>
      </w:r>
      <w:r w:rsidR="00413EF1" w:rsidRPr="00E969AD">
        <w:rPr>
          <w:rFonts w:asciiTheme="minorHAnsi" w:hAnsiTheme="minorHAnsi" w:cs="Tahoma"/>
          <w:b/>
        </w:rPr>
        <w:t>Wednes</w:t>
      </w:r>
      <w:r w:rsidR="0038523E" w:rsidRPr="00E969AD">
        <w:rPr>
          <w:rFonts w:asciiTheme="minorHAnsi" w:hAnsiTheme="minorHAnsi" w:cs="Tahoma"/>
          <w:b/>
        </w:rPr>
        <w:t>day</w:t>
      </w:r>
      <w:r w:rsidR="00E13081" w:rsidRPr="00E969AD">
        <w:rPr>
          <w:rFonts w:asciiTheme="minorHAnsi" w:hAnsiTheme="minorHAnsi" w:cs="Tahoma"/>
          <w:b/>
        </w:rPr>
        <w:t xml:space="preserve"> </w:t>
      </w:r>
      <w:r w:rsidR="00BC2D10">
        <w:rPr>
          <w:rFonts w:asciiTheme="minorHAnsi" w:hAnsiTheme="minorHAnsi" w:cs="Tahoma"/>
          <w:b/>
        </w:rPr>
        <w:t>1</w:t>
      </w:r>
      <w:r w:rsidR="00064C72">
        <w:rPr>
          <w:rFonts w:asciiTheme="minorHAnsi" w:hAnsiTheme="minorHAnsi" w:cs="Tahoma"/>
          <w:b/>
        </w:rPr>
        <w:t>4</w:t>
      </w:r>
      <w:r w:rsidR="005C2231" w:rsidRPr="005C2231">
        <w:rPr>
          <w:rFonts w:asciiTheme="minorHAnsi" w:hAnsiTheme="minorHAnsi" w:cs="Tahoma"/>
          <w:b/>
          <w:vertAlign w:val="superscript"/>
        </w:rPr>
        <w:t>th</w:t>
      </w:r>
      <w:r w:rsidR="005C2231">
        <w:rPr>
          <w:rFonts w:asciiTheme="minorHAnsi" w:hAnsiTheme="minorHAnsi" w:cs="Tahoma"/>
          <w:b/>
        </w:rPr>
        <w:t xml:space="preserve"> </w:t>
      </w:r>
      <w:r w:rsidR="00064C72">
        <w:rPr>
          <w:rFonts w:asciiTheme="minorHAnsi" w:hAnsiTheme="minorHAnsi" w:cs="Tahoma"/>
          <w:b/>
        </w:rPr>
        <w:t>June</w:t>
      </w:r>
      <w:r w:rsidR="001A50F0">
        <w:rPr>
          <w:rFonts w:asciiTheme="minorHAnsi" w:hAnsiTheme="minorHAnsi" w:cs="Tahoma"/>
          <w:b/>
        </w:rPr>
        <w:t xml:space="preserve"> 20</w:t>
      </w:r>
      <w:r w:rsidR="00B02788">
        <w:rPr>
          <w:rFonts w:asciiTheme="minorHAnsi" w:hAnsiTheme="minorHAnsi" w:cs="Tahoma"/>
          <w:b/>
        </w:rPr>
        <w:t>17</w:t>
      </w:r>
      <w:r w:rsidR="00C83024" w:rsidRPr="00E969AD">
        <w:rPr>
          <w:rFonts w:asciiTheme="minorHAnsi" w:hAnsiTheme="minorHAnsi" w:cs="Tahoma"/>
          <w:b/>
        </w:rPr>
        <w:t xml:space="preserve"> </w:t>
      </w:r>
      <w:r w:rsidR="003237EB" w:rsidRPr="00E969AD">
        <w:rPr>
          <w:rFonts w:asciiTheme="minorHAnsi" w:hAnsiTheme="minorHAnsi" w:cs="Tahoma"/>
          <w:b/>
        </w:rPr>
        <w:t>@</w:t>
      </w:r>
      <w:r w:rsidR="006E3EA4" w:rsidRPr="00E969AD">
        <w:rPr>
          <w:rFonts w:asciiTheme="minorHAnsi" w:hAnsiTheme="minorHAnsi" w:cs="Tahoma"/>
          <w:b/>
        </w:rPr>
        <w:t xml:space="preserve"> 7.</w:t>
      </w:r>
      <w:r w:rsidR="00B02788">
        <w:rPr>
          <w:rFonts w:asciiTheme="minorHAnsi" w:hAnsiTheme="minorHAnsi" w:cs="Tahoma"/>
          <w:b/>
        </w:rPr>
        <w:t>00</w:t>
      </w:r>
      <w:r w:rsidR="001C36AF" w:rsidRPr="00E969AD">
        <w:rPr>
          <w:rFonts w:asciiTheme="minorHAnsi" w:hAnsiTheme="minorHAnsi" w:cs="Tahoma"/>
          <w:b/>
        </w:rPr>
        <w:t>p</w:t>
      </w:r>
      <w:r w:rsidR="00DB17AC" w:rsidRPr="00E969AD">
        <w:rPr>
          <w:rFonts w:asciiTheme="minorHAnsi" w:hAnsiTheme="minorHAnsi" w:cs="Tahoma"/>
          <w:b/>
        </w:rPr>
        <w:t>m</w:t>
      </w:r>
      <w:r w:rsidR="00C83024" w:rsidRPr="00E969AD">
        <w:rPr>
          <w:rFonts w:asciiTheme="minorHAnsi" w:hAnsiTheme="minorHAnsi" w:cs="Tahoma"/>
        </w:rPr>
        <w:t xml:space="preserve"> in</w:t>
      </w:r>
      <w:r w:rsidR="00904919" w:rsidRPr="00E969AD">
        <w:rPr>
          <w:rFonts w:asciiTheme="minorHAnsi" w:hAnsiTheme="minorHAnsi" w:cs="Tahoma"/>
        </w:rPr>
        <w:t xml:space="preserve"> Heddon Library</w:t>
      </w:r>
    </w:p>
    <w:p w:rsidR="000A5514" w:rsidRPr="00562AB3" w:rsidRDefault="000A5514" w:rsidP="00E52D4C">
      <w:pPr>
        <w:rPr>
          <w:i/>
          <w:color w:val="FF0000"/>
          <w:sz w:val="22"/>
          <w:szCs w:val="22"/>
        </w:rPr>
      </w:pPr>
    </w:p>
    <w:p w:rsidR="00BC2D10" w:rsidRDefault="00FF2E3F" w:rsidP="005F6991">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1416D5">
        <w:rPr>
          <w:rFonts w:ascii="Monotype Corsiva" w:hAnsi="Monotype Corsiva"/>
          <w:sz w:val="21"/>
          <w:szCs w:val="21"/>
        </w:rPr>
        <w:t>Louise Pringle</w:t>
      </w:r>
    </w:p>
    <w:p w:rsidR="00D840F8" w:rsidRDefault="00FF2E3F" w:rsidP="005F6991">
      <w:pPr>
        <w:tabs>
          <w:tab w:val="right" w:pos="8931"/>
        </w:tabs>
        <w:rPr>
          <w:rFonts w:ascii="Monotype Corsiva" w:hAnsi="Monotype Corsiva"/>
          <w:sz w:val="21"/>
          <w:szCs w:val="21"/>
        </w:rPr>
      </w:pPr>
      <w:r w:rsidRPr="00B305B4">
        <w:rPr>
          <w:rFonts w:ascii="Monotype Corsiva" w:hAnsi="Monotype Corsiva"/>
          <w:sz w:val="21"/>
          <w:szCs w:val="21"/>
        </w:rPr>
        <w:tab/>
      </w:r>
      <w:r w:rsidR="00671266" w:rsidRPr="00B305B4">
        <w:rPr>
          <w:rFonts w:ascii="Monotype Corsiva" w:hAnsi="Monotype Corsiva"/>
          <w:sz w:val="21"/>
          <w:szCs w:val="21"/>
        </w:rPr>
        <w:t>Clerk to the Council</w:t>
      </w:r>
    </w:p>
    <w:p w:rsidR="00BC2D10" w:rsidRPr="008A248D" w:rsidRDefault="008A248D" w:rsidP="005F6991">
      <w:pPr>
        <w:tabs>
          <w:tab w:val="right" w:pos="8931"/>
        </w:tabs>
        <w:rPr>
          <w:rFonts w:asciiTheme="minorHAnsi" w:hAnsiTheme="minorHAnsi" w:cs="Tahoma"/>
          <w:sz w:val="22"/>
          <w:szCs w:val="22"/>
        </w:rPr>
      </w:pPr>
      <w:r w:rsidRPr="008A248D">
        <w:rPr>
          <w:rFonts w:asciiTheme="minorHAnsi" w:hAnsiTheme="minorHAnsi" w:cs="Tahoma"/>
          <w:sz w:val="22"/>
          <w:szCs w:val="22"/>
        </w:rPr>
        <w:t>Presentation by Close House regarding PGA golf traffic plan</w:t>
      </w:r>
    </w:p>
    <w:p w:rsidR="001C1D96" w:rsidRPr="00E969AD" w:rsidRDefault="00FB2D1E" w:rsidP="00E52D4C">
      <w:pPr>
        <w:pStyle w:val="Heading1"/>
        <w:rPr>
          <w:rFonts w:asciiTheme="minorHAnsi" w:hAnsiTheme="minorHAnsi" w:cs="Tahoma"/>
          <w:sz w:val="22"/>
          <w:szCs w:val="22"/>
        </w:rPr>
      </w:pPr>
      <w:r w:rsidRPr="00E969AD">
        <w:rPr>
          <w:rFonts w:asciiTheme="minorHAnsi" w:hAnsiTheme="minorHAnsi" w:cs="Tahoma"/>
          <w:sz w:val="22"/>
          <w:szCs w:val="22"/>
        </w:rPr>
        <w:t>AGENDA</w:t>
      </w:r>
    </w:p>
    <w:p w:rsidR="00F12E81" w:rsidRPr="00E969AD" w:rsidRDefault="00F12E81" w:rsidP="00F12E81">
      <w:pPr>
        <w:rPr>
          <w:rFonts w:asciiTheme="minorHAnsi" w:hAnsiTheme="minorHAnsi" w:cs="Tahoma"/>
          <w:sz w:val="22"/>
          <w:szCs w:val="22"/>
        </w:rPr>
      </w:pP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 xml:space="preserve">PRESENT &amp; </w:t>
      </w:r>
      <w:r w:rsidR="001C691D" w:rsidRPr="00E969AD">
        <w:rPr>
          <w:rFonts w:asciiTheme="minorHAnsi" w:hAnsiTheme="minorHAnsi" w:cs="Tahoma"/>
          <w:b/>
          <w:sz w:val="22"/>
          <w:szCs w:val="22"/>
        </w:rPr>
        <w:t>APOLOGIES FOR ABSENCE</w:t>
      </w: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DECLARATIONS OF INTEREST</w:t>
      </w:r>
    </w:p>
    <w:p w:rsidR="009E7EB0" w:rsidRPr="00E969AD" w:rsidRDefault="006E3EA4" w:rsidP="00610FA4">
      <w:pPr>
        <w:numPr>
          <w:ilvl w:val="0"/>
          <w:numId w:val="1"/>
        </w:numPr>
        <w:spacing w:before="80"/>
        <w:rPr>
          <w:rFonts w:asciiTheme="minorHAnsi" w:hAnsiTheme="minorHAnsi" w:cs="Tahoma"/>
          <w:b/>
          <w:bCs/>
          <w:sz w:val="22"/>
          <w:szCs w:val="22"/>
        </w:rPr>
      </w:pPr>
      <w:r w:rsidRPr="00E969AD">
        <w:rPr>
          <w:rFonts w:asciiTheme="minorHAnsi" w:hAnsiTheme="minorHAnsi" w:cs="Tahoma"/>
          <w:b/>
          <w:bCs/>
          <w:sz w:val="22"/>
          <w:szCs w:val="22"/>
        </w:rPr>
        <w:t xml:space="preserve">MINUTES OF THE MEETING HELD ON </w:t>
      </w:r>
      <w:r w:rsidR="00064C72">
        <w:rPr>
          <w:rFonts w:asciiTheme="minorHAnsi" w:hAnsiTheme="minorHAnsi" w:cs="Tahoma"/>
          <w:b/>
          <w:bCs/>
          <w:sz w:val="22"/>
          <w:szCs w:val="22"/>
        </w:rPr>
        <w:t>10</w:t>
      </w:r>
      <w:r w:rsidR="003E0414" w:rsidRPr="003E0414">
        <w:rPr>
          <w:rFonts w:asciiTheme="minorHAnsi" w:hAnsiTheme="minorHAnsi" w:cs="Tahoma"/>
          <w:b/>
          <w:bCs/>
          <w:sz w:val="22"/>
          <w:szCs w:val="22"/>
          <w:vertAlign w:val="superscript"/>
        </w:rPr>
        <w:t>th</w:t>
      </w:r>
      <w:r w:rsidR="003E0414">
        <w:rPr>
          <w:rFonts w:asciiTheme="minorHAnsi" w:hAnsiTheme="minorHAnsi" w:cs="Tahoma"/>
          <w:b/>
          <w:bCs/>
          <w:sz w:val="22"/>
          <w:szCs w:val="22"/>
        </w:rPr>
        <w:t xml:space="preserve"> </w:t>
      </w:r>
      <w:r w:rsidR="00BC2D10">
        <w:rPr>
          <w:rFonts w:asciiTheme="minorHAnsi" w:hAnsiTheme="minorHAnsi" w:cs="Tahoma"/>
          <w:b/>
          <w:bCs/>
          <w:sz w:val="22"/>
          <w:szCs w:val="22"/>
        </w:rPr>
        <w:t>M</w:t>
      </w:r>
      <w:r w:rsidR="00064C72">
        <w:rPr>
          <w:rFonts w:asciiTheme="minorHAnsi" w:hAnsiTheme="minorHAnsi" w:cs="Tahoma"/>
          <w:b/>
          <w:bCs/>
          <w:sz w:val="22"/>
          <w:szCs w:val="22"/>
        </w:rPr>
        <w:t>ay</w:t>
      </w:r>
      <w:r w:rsidR="00212AFB" w:rsidRPr="00E969AD">
        <w:rPr>
          <w:rFonts w:asciiTheme="minorHAnsi" w:hAnsiTheme="minorHAnsi" w:cs="Tahoma"/>
          <w:b/>
          <w:bCs/>
          <w:sz w:val="22"/>
          <w:szCs w:val="22"/>
        </w:rPr>
        <w:t xml:space="preserve"> </w:t>
      </w:r>
      <w:r w:rsidR="009E7EB0" w:rsidRPr="00E969AD">
        <w:rPr>
          <w:rFonts w:asciiTheme="minorHAnsi" w:hAnsiTheme="minorHAnsi" w:cs="Tahoma"/>
          <w:b/>
          <w:bCs/>
          <w:sz w:val="22"/>
          <w:szCs w:val="22"/>
        </w:rPr>
        <w:t>201</w:t>
      </w:r>
      <w:r w:rsidR="003D6AB2">
        <w:rPr>
          <w:rFonts w:asciiTheme="minorHAnsi" w:hAnsiTheme="minorHAnsi" w:cs="Tahoma"/>
          <w:b/>
          <w:bCs/>
          <w:sz w:val="22"/>
          <w:szCs w:val="22"/>
        </w:rPr>
        <w:t>7</w:t>
      </w:r>
      <w:r w:rsidR="00DE2582">
        <w:rPr>
          <w:rFonts w:asciiTheme="minorHAnsi" w:hAnsiTheme="minorHAnsi" w:cs="Tahoma"/>
          <w:b/>
          <w:bCs/>
          <w:sz w:val="22"/>
          <w:szCs w:val="22"/>
        </w:rPr>
        <w:t xml:space="preserve"> and Electors Meeting</w:t>
      </w:r>
    </w:p>
    <w:p w:rsidR="00F03ADD" w:rsidRPr="00064C72"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p>
    <w:tbl>
      <w:tblPr>
        <w:tblStyle w:val="TableGrid111"/>
        <w:tblpPr w:leftFromText="180" w:rightFromText="180" w:vertAnchor="text" w:horzAnchor="margin" w:tblpY="33"/>
        <w:tblW w:w="8642" w:type="dxa"/>
        <w:tblLook w:val="04A0" w:firstRow="1" w:lastRow="0" w:firstColumn="1" w:lastColumn="0" w:noHBand="0" w:noVBand="1"/>
      </w:tblPr>
      <w:tblGrid>
        <w:gridCol w:w="1980"/>
        <w:gridCol w:w="5386"/>
        <w:gridCol w:w="1276"/>
      </w:tblGrid>
      <w:tr w:rsidR="00064C72" w:rsidRPr="00F03ADD" w:rsidTr="004F4836">
        <w:tc>
          <w:tcPr>
            <w:tcW w:w="1980" w:type="dxa"/>
          </w:tcPr>
          <w:p w:rsidR="00064C72" w:rsidRPr="001676EA" w:rsidRDefault="00064C72" w:rsidP="004F4836">
            <w:pPr>
              <w:rPr>
                <w:rFonts w:ascii="Tahoma" w:hAnsi="Tahoma" w:cs="Tahoma"/>
                <w:b/>
              </w:rPr>
            </w:pPr>
            <w:r w:rsidRPr="001676EA">
              <w:rPr>
                <w:rFonts w:ascii="Tahoma" w:hAnsi="Tahoma" w:cs="Tahoma"/>
                <w:b/>
              </w:rPr>
              <w:t>Owner</w:t>
            </w:r>
          </w:p>
        </w:tc>
        <w:tc>
          <w:tcPr>
            <w:tcW w:w="5386" w:type="dxa"/>
          </w:tcPr>
          <w:p w:rsidR="00064C72" w:rsidRPr="001676EA" w:rsidRDefault="00064C72" w:rsidP="004F4836">
            <w:pPr>
              <w:rPr>
                <w:rFonts w:ascii="Tahoma" w:hAnsi="Tahoma" w:cs="Tahoma"/>
                <w:b/>
              </w:rPr>
            </w:pPr>
            <w:r w:rsidRPr="001676EA">
              <w:rPr>
                <w:rFonts w:ascii="Tahoma" w:hAnsi="Tahoma" w:cs="Tahoma"/>
                <w:b/>
              </w:rPr>
              <w:t>Action</w:t>
            </w:r>
          </w:p>
        </w:tc>
        <w:tc>
          <w:tcPr>
            <w:tcW w:w="1276" w:type="dxa"/>
          </w:tcPr>
          <w:p w:rsidR="00064C72" w:rsidRDefault="00064C72" w:rsidP="004F4836">
            <w:pPr>
              <w:rPr>
                <w:rFonts w:ascii="Tahoma" w:hAnsi="Tahoma" w:cs="Tahoma"/>
                <w:b/>
              </w:rPr>
            </w:pPr>
            <w:r>
              <w:rPr>
                <w:rFonts w:ascii="Tahoma" w:hAnsi="Tahoma" w:cs="Tahoma"/>
                <w:b/>
              </w:rPr>
              <w:t>Status</w:t>
            </w:r>
          </w:p>
        </w:tc>
      </w:tr>
      <w:tr w:rsidR="00064C72" w:rsidRPr="00F03ADD" w:rsidTr="004F4836">
        <w:tc>
          <w:tcPr>
            <w:tcW w:w="1980" w:type="dxa"/>
          </w:tcPr>
          <w:p w:rsidR="00064C72" w:rsidRPr="00F03ADD" w:rsidRDefault="00064C72" w:rsidP="004F4836">
            <w:pPr>
              <w:rPr>
                <w:rFonts w:ascii="Tahoma" w:hAnsi="Tahoma" w:cs="Tahoma"/>
              </w:rPr>
            </w:pPr>
          </w:p>
        </w:tc>
        <w:tc>
          <w:tcPr>
            <w:tcW w:w="5386" w:type="dxa"/>
          </w:tcPr>
          <w:p w:rsidR="00064C72" w:rsidRPr="00F03ADD" w:rsidRDefault="00064C72" w:rsidP="004F4836">
            <w:pPr>
              <w:rPr>
                <w:rFonts w:ascii="Tahoma" w:hAnsi="Tahoma" w:cs="Tahoma"/>
              </w:rPr>
            </w:pPr>
          </w:p>
        </w:tc>
        <w:tc>
          <w:tcPr>
            <w:tcW w:w="1276" w:type="dxa"/>
          </w:tcPr>
          <w:p w:rsidR="00064C72" w:rsidRPr="00F03ADD" w:rsidRDefault="00064C72" w:rsidP="004F4836">
            <w:pPr>
              <w:rPr>
                <w:rFonts w:ascii="Tahoma" w:hAnsi="Tahoma" w:cs="Tahoma"/>
                <w:b/>
              </w:rPr>
            </w:pPr>
          </w:p>
        </w:tc>
      </w:tr>
      <w:tr w:rsidR="00064C72" w:rsidRPr="00F03ADD" w:rsidTr="004F4836">
        <w:tc>
          <w:tcPr>
            <w:tcW w:w="1980" w:type="dxa"/>
          </w:tcPr>
          <w:p w:rsidR="00064C72" w:rsidRPr="00F03ADD" w:rsidRDefault="00064C72" w:rsidP="004F4836">
            <w:pPr>
              <w:rPr>
                <w:rFonts w:ascii="Tahoma" w:hAnsi="Tahoma" w:cs="Tahoma"/>
              </w:rPr>
            </w:pPr>
            <w:r>
              <w:rPr>
                <w:rFonts w:ascii="Tahoma" w:hAnsi="Tahoma" w:cs="Tahoma"/>
              </w:rPr>
              <w:t>I Armstrong</w:t>
            </w:r>
          </w:p>
        </w:tc>
        <w:tc>
          <w:tcPr>
            <w:tcW w:w="5386" w:type="dxa"/>
          </w:tcPr>
          <w:p w:rsidR="00064C72" w:rsidRPr="00F03ADD" w:rsidRDefault="00064C72" w:rsidP="004F4836">
            <w:pPr>
              <w:rPr>
                <w:rFonts w:ascii="Tahoma" w:hAnsi="Tahoma" w:cs="Tahoma"/>
              </w:rPr>
            </w:pPr>
            <w:r>
              <w:rPr>
                <w:rFonts w:ascii="Tahoma" w:hAnsi="Tahoma" w:cs="Tahoma"/>
              </w:rPr>
              <w:t>Notice in June Gossip re butterfly garden</w:t>
            </w:r>
          </w:p>
        </w:tc>
        <w:tc>
          <w:tcPr>
            <w:tcW w:w="1276" w:type="dxa"/>
          </w:tcPr>
          <w:p w:rsidR="00064C72" w:rsidRPr="00F03ADD" w:rsidRDefault="00064C72" w:rsidP="004F4836">
            <w:pPr>
              <w:rPr>
                <w:rFonts w:ascii="Tahoma" w:hAnsi="Tahoma" w:cs="Tahoma"/>
                <w:b/>
              </w:rPr>
            </w:pPr>
            <w:r>
              <w:rPr>
                <w:rFonts w:ascii="Tahoma" w:hAnsi="Tahoma" w:cs="Tahoma"/>
                <w:b/>
              </w:rPr>
              <w:t>Ongoing</w:t>
            </w:r>
          </w:p>
        </w:tc>
      </w:tr>
      <w:tr w:rsidR="00064C72" w:rsidRPr="00F03ADD" w:rsidTr="004F4836">
        <w:tc>
          <w:tcPr>
            <w:tcW w:w="1980" w:type="dxa"/>
          </w:tcPr>
          <w:p w:rsidR="00064C72" w:rsidRPr="00F03ADD" w:rsidRDefault="00064C72" w:rsidP="004F4836">
            <w:pPr>
              <w:rPr>
                <w:rFonts w:ascii="Tahoma" w:hAnsi="Tahoma" w:cs="Tahoma"/>
              </w:rPr>
            </w:pPr>
            <w:r>
              <w:rPr>
                <w:rFonts w:ascii="Tahoma" w:hAnsi="Tahoma" w:cs="Tahoma"/>
              </w:rPr>
              <w:t>L Pringle</w:t>
            </w:r>
          </w:p>
        </w:tc>
        <w:tc>
          <w:tcPr>
            <w:tcW w:w="5386" w:type="dxa"/>
          </w:tcPr>
          <w:p w:rsidR="00064C72" w:rsidRPr="00F03ADD" w:rsidRDefault="00064C72" w:rsidP="004F4836">
            <w:pPr>
              <w:rPr>
                <w:rFonts w:ascii="Tahoma" w:hAnsi="Tahoma" w:cs="Tahoma"/>
              </w:rPr>
            </w:pPr>
            <w:r>
              <w:rPr>
                <w:rFonts w:ascii="Tahoma" w:hAnsi="Tahoma" w:cs="Tahoma"/>
              </w:rPr>
              <w:t>Standing Orders section 65 check with NALC</w:t>
            </w:r>
          </w:p>
        </w:tc>
        <w:tc>
          <w:tcPr>
            <w:tcW w:w="1276" w:type="dxa"/>
          </w:tcPr>
          <w:p w:rsidR="00064C72" w:rsidRPr="00F03ADD" w:rsidRDefault="00064C72" w:rsidP="004F4836">
            <w:pPr>
              <w:rPr>
                <w:rFonts w:ascii="Tahoma" w:hAnsi="Tahoma" w:cs="Tahoma"/>
                <w:b/>
              </w:rPr>
            </w:pPr>
          </w:p>
        </w:tc>
      </w:tr>
      <w:tr w:rsidR="00064C72" w:rsidRPr="00F03ADD" w:rsidTr="004F4836">
        <w:tc>
          <w:tcPr>
            <w:tcW w:w="1980" w:type="dxa"/>
          </w:tcPr>
          <w:p w:rsidR="00064C72" w:rsidRPr="00F03ADD" w:rsidRDefault="00064C72" w:rsidP="004F4836">
            <w:pPr>
              <w:rPr>
                <w:rFonts w:ascii="Tahoma" w:hAnsi="Tahoma" w:cs="Tahoma"/>
              </w:rPr>
            </w:pPr>
            <w:r>
              <w:rPr>
                <w:rFonts w:ascii="Tahoma" w:hAnsi="Tahoma" w:cs="Tahoma"/>
              </w:rPr>
              <w:t>K Pearson</w:t>
            </w:r>
          </w:p>
        </w:tc>
        <w:tc>
          <w:tcPr>
            <w:tcW w:w="5386" w:type="dxa"/>
          </w:tcPr>
          <w:p w:rsidR="00064C72" w:rsidRPr="00F03ADD" w:rsidRDefault="00064C72" w:rsidP="004F4836">
            <w:pPr>
              <w:rPr>
                <w:rFonts w:ascii="Tahoma" w:hAnsi="Tahoma" w:cs="Tahoma"/>
              </w:rPr>
            </w:pPr>
            <w:r>
              <w:rPr>
                <w:rFonts w:ascii="Tahoma" w:hAnsi="Tahoma" w:cs="Tahoma"/>
              </w:rPr>
              <w:t>To ensure all business centre rents are paid monthly.</w:t>
            </w:r>
          </w:p>
        </w:tc>
        <w:tc>
          <w:tcPr>
            <w:tcW w:w="1276" w:type="dxa"/>
          </w:tcPr>
          <w:p w:rsidR="00064C72" w:rsidRPr="00F03ADD" w:rsidRDefault="00064C72" w:rsidP="004F4836">
            <w:pPr>
              <w:rPr>
                <w:rFonts w:ascii="Tahoma" w:hAnsi="Tahoma" w:cs="Tahoma"/>
                <w:b/>
              </w:rPr>
            </w:pPr>
            <w:r>
              <w:rPr>
                <w:rFonts w:ascii="Tahoma" w:hAnsi="Tahoma" w:cs="Tahoma"/>
                <w:b/>
              </w:rPr>
              <w:t>Ongoing</w:t>
            </w:r>
          </w:p>
        </w:tc>
      </w:tr>
      <w:tr w:rsidR="00064C72" w:rsidRPr="00F03ADD" w:rsidTr="004F4836">
        <w:tc>
          <w:tcPr>
            <w:tcW w:w="1980" w:type="dxa"/>
          </w:tcPr>
          <w:p w:rsidR="00064C72" w:rsidRPr="00F03ADD" w:rsidRDefault="00064C72" w:rsidP="004F4836">
            <w:pPr>
              <w:rPr>
                <w:rFonts w:ascii="Tahoma" w:hAnsi="Tahoma" w:cs="Tahoma"/>
              </w:rPr>
            </w:pPr>
            <w:r>
              <w:rPr>
                <w:rFonts w:ascii="Tahoma" w:hAnsi="Tahoma" w:cs="Tahoma"/>
              </w:rPr>
              <w:t>L Pringle</w:t>
            </w:r>
          </w:p>
        </w:tc>
        <w:tc>
          <w:tcPr>
            <w:tcW w:w="5386" w:type="dxa"/>
          </w:tcPr>
          <w:p w:rsidR="00064C72" w:rsidRPr="00F03ADD" w:rsidRDefault="00064C72" w:rsidP="004F4836">
            <w:pPr>
              <w:rPr>
                <w:rFonts w:ascii="Tahoma" w:hAnsi="Tahoma" w:cs="Tahoma"/>
              </w:rPr>
            </w:pPr>
            <w:r>
              <w:rPr>
                <w:rFonts w:ascii="Tahoma" w:hAnsi="Tahoma" w:cs="Tahoma"/>
              </w:rPr>
              <w:t>Arrange new signatories for bank account</w:t>
            </w:r>
          </w:p>
        </w:tc>
        <w:tc>
          <w:tcPr>
            <w:tcW w:w="1276" w:type="dxa"/>
          </w:tcPr>
          <w:p w:rsidR="00064C72" w:rsidRPr="00F03ADD" w:rsidRDefault="00064C72" w:rsidP="004F4836">
            <w:pPr>
              <w:rPr>
                <w:rFonts w:ascii="Tahoma" w:hAnsi="Tahoma" w:cs="Tahoma"/>
                <w:b/>
              </w:rPr>
            </w:pPr>
          </w:p>
        </w:tc>
      </w:tr>
      <w:tr w:rsidR="00064C72" w:rsidRPr="00F03ADD" w:rsidTr="004F4836">
        <w:tc>
          <w:tcPr>
            <w:tcW w:w="1980" w:type="dxa"/>
          </w:tcPr>
          <w:p w:rsidR="00064C72" w:rsidRPr="00F03ADD" w:rsidRDefault="00064C72" w:rsidP="004F4836">
            <w:pPr>
              <w:rPr>
                <w:rFonts w:ascii="Tahoma" w:hAnsi="Tahoma" w:cs="Tahoma"/>
              </w:rPr>
            </w:pPr>
            <w:r>
              <w:rPr>
                <w:rFonts w:ascii="Tahoma" w:hAnsi="Tahoma" w:cs="Tahoma"/>
              </w:rPr>
              <w:t>L Pringle</w:t>
            </w:r>
          </w:p>
        </w:tc>
        <w:tc>
          <w:tcPr>
            <w:tcW w:w="5386" w:type="dxa"/>
          </w:tcPr>
          <w:p w:rsidR="00064C72" w:rsidRPr="00F03ADD" w:rsidRDefault="00064C72" w:rsidP="004F4836">
            <w:pPr>
              <w:rPr>
                <w:rFonts w:ascii="Tahoma" w:hAnsi="Tahoma" w:cs="Tahoma"/>
              </w:rPr>
            </w:pPr>
            <w:r>
              <w:rPr>
                <w:rFonts w:ascii="Tahoma" w:hAnsi="Tahoma" w:cs="Tahoma"/>
              </w:rPr>
              <w:t>Send off audit paperwork</w:t>
            </w:r>
          </w:p>
        </w:tc>
        <w:tc>
          <w:tcPr>
            <w:tcW w:w="1276" w:type="dxa"/>
          </w:tcPr>
          <w:p w:rsidR="00064C72" w:rsidRPr="00F03ADD" w:rsidRDefault="00064C72" w:rsidP="004F4836">
            <w:pPr>
              <w:rPr>
                <w:rFonts w:ascii="Tahoma" w:hAnsi="Tahoma" w:cs="Tahoma"/>
                <w:b/>
              </w:rPr>
            </w:pPr>
          </w:p>
        </w:tc>
      </w:tr>
      <w:tr w:rsidR="00064C72" w:rsidRPr="00F03ADD" w:rsidTr="004F4836">
        <w:tc>
          <w:tcPr>
            <w:tcW w:w="1980" w:type="dxa"/>
          </w:tcPr>
          <w:p w:rsidR="00064C72" w:rsidRPr="00F03ADD" w:rsidRDefault="00064C72" w:rsidP="004F4836">
            <w:pPr>
              <w:rPr>
                <w:rFonts w:ascii="Tahoma" w:hAnsi="Tahoma" w:cs="Tahoma"/>
              </w:rPr>
            </w:pPr>
            <w:r>
              <w:rPr>
                <w:rFonts w:ascii="Tahoma" w:hAnsi="Tahoma" w:cs="Tahoma"/>
              </w:rPr>
              <w:t>I Armstrong</w:t>
            </w:r>
          </w:p>
        </w:tc>
        <w:tc>
          <w:tcPr>
            <w:tcW w:w="5386" w:type="dxa"/>
          </w:tcPr>
          <w:p w:rsidR="00064C72" w:rsidRPr="00F03ADD" w:rsidRDefault="00064C72" w:rsidP="004F4836">
            <w:pPr>
              <w:rPr>
                <w:rFonts w:ascii="Tahoma" w:hAnsi="Tahoma" w:cs="Tahoma"/>
              </w:rPr>
            </w:pPr>
            <w:r>
              <w:rPr>
                <w:rFonts w:ascii="Tahoma" w:hAnsi="Tahoma" w:cs="Tahoma"/>
              </w:rPr>
              <w:t>Speak to resident re grass cutting Butterfly Garden</w:t>
            </w:r>
          </w:p>
        </w:tc>
        <w:tc>
          <w:tcPr>
            <w:tcW w:w="1276" w:type="dxa"/>
          </w:tcPr>
          <w:p w:rsidR="00064C72" w:rsidRPr="00F03ADD" w:rsidRDefault="00064C72" w:rsidP="004F4836">
            <w:pPr>
              <w:rPr>
                <w:rFonts w:ascii="Tahoma" w:hAnsi="Tahoma" w:cs="Tahoma"/>
                <w:b/>
              </w:rPr>
            </w:pPr>
          </w:p>
        </w:tc>
      </w:tr>
      <w:tr w:rsidR="00064C72" w:rsidRPr="00F03ADD" w:rsidTr="004F4836">
        <w:tc>
          <w:tcPr>
            <w:tcW w:w="1980" w:type="dxa"/>
          </w:tcPr>
          <w:p w:rsidR="00064C72" w:rsidRPr="00F03ADD" w:rsidRDefault="00064C72" w:rsidP="004F4836">
            <w:pPr>
              <w:rPr>
                <w:rFonts w:ascii="Tahoma" w:hAnsi="Tahoma" w:cs="Tahoma"/>
              </w:rPr>
            </w:pPr>
            <w:r>
              <w:rPr>
                <w:rFonts w:ascii="Tahoma" w:hAnsi="Tahoma" w:cs="Tahoma"/>
              </w:rPr>
              <w:t>L Pringle</w:t>
            </w:r>
          </w:p>
        </w:tc>
        <w:tc>
          <w:tcPr>
            <w:tcW w:w="5386" w:type="dxa"/>
          </w:tcPr>
          <w:p w:rsidR="00064C72" w:rsidRPr="00F03ADD" w:rsidRDefault="00064C72" w:rsidP="004F4836">
            <w:pPr>
              <w:rPr>
                <w:rFonts w:ascii="Tahoma" w:hAnsi="Tahoma" w:cs="Tahoma"/>
              </w:rPr>
            </w:pPr>
            <w:r>
              <w:rPr>
                <w:rFonts w:ascii="Tahoma" w:hAnsi="Tahoma" w:cs="Tahoma"/>
              </w:rPr>
              <w:t>Arrange for electricity connection sports field</w:t>
            </w:r>
          </w:p>
        </w:tc>
        <w:tc>
          <w:tcPr>
            <w:tcW w:w="1276" w:type="dxa"/>
          </w:tcPr>
          <w:p w:rsidR="00064C72" w:rsidRPr="00F03ADD" w:rsidRDefault="00064C72" w:rsidP="004F4836">
            <w:pPr>
              <w:rPr>
                <w:rFonts w:ascii="Tahoma" w:hAnsi="Tahoma" w:cs="Tahoma"/>
                <w:b/>
              </w:rPr>
            </w:pPr>
            <w:r>
              <w:rPr>
                <w:rFonts w:ascii="Tahoma" w:hAnsi="Tahoma" w:cs="Tahoma"/>
                <w:b/>
              </w:rPr>
              <w:t>Ongoing</w:t>
            </w:r>
          </w:p>
        </w:tc>
      </w:tr>
      <w:tr w:rsidR="00064C72" w:rsidRPr="00F03ADD" w:rsidTr="004F4836">
        <w:tc>
          <w:tcPr>
            <w:tcW w:w="1980" w:type="dxa"/>
          </w:tcPr>
          <w:p w:rsidR="00064C72" w:rsidRPr="00F03ADD" w:rsidRDefault="00064C72" w:rsidP="004F4836">
            <w:pPr>
              <w:rPr>
                <w:rFonts w:ascii="Tahoma" w:hAnsi="Tahoma" w:cs="Tahoma"/>
              </w:rPr>
            </w:pPr>
            <w:r>
              <w:rPr>
                <w:rFonts w:ascii="Tahoma" w:hAnsi="Tahoma" w:cs="Tahoma"/>
              </w:rPr>
              <w:t>A Gardner-Medwin</w:t>
            </w:r>
          </w:p>
        </w:tc>
        <w:tc>
          <w:tcPr>
            <w:tcW w:w="5386" w:type="dxa"/>
          </w:tcPr>
          <w:p w:rsidR="00064C72" w:rsidRPr="00F03ADD" w:rsidRDefault="00064C72" w:rsidP="004F4836">
            <w:pPr>
              <w:rPr>
                <w:rFonts w:ascii="Tahoma" w:hAnsi="Tahoma" w:cs="Tahoma"/>
              </w:rPr>
            </w:pPr>
            <w:r w:rsidRPr="00EF36C0">
              <w:rPr>
                <w:rFonts w:ascii="Tahoma" w:hAnsi="Tahoma" w:cs="Tahoma"/>
              </w:rPr>
              <w:t>Ask</w:t>
            </w:r>
            <w:r>
              <w:rPr>
                <w:rFonts w:ascii="Tahoma" w:hAnsi="Tahoma" w:cs="Tahoma"/>
                <w:u w:val="single"/>
              </w:rPr>
              <w:t xml:space="preserve"> </w:t>
            </w:r>
            <w:r>
              <w:rPr>
                <w:rFonts w:ascii="Tahoma" w:hAnsi="Tahoma" w:cs="Tahoma"/>
              </w:rPr>
              <w:t>County to authorise position Planning and orientation boards</w:t>
            </w:r>
          </w:p>
        </w:tc>
        <w:tc>
          <w:tcPr>
            <w:tcW w:w="1276" w:type="dxa"/>
          </w:tcPr>
          <w:p w:rsidR="00064C72" w:rsidRPr="00F03ADD" w:rsidRDefault="00064C72" w:rsidP="004F4836">
            <w:pPr>
              <w:rPr>
                <w:rFonts w:ascii="Tahoma" w:hAnsi="Tahoma" w:cs="Tahoma"/>
                <w:b/>
              </w:rPr>
            </w:pPr>
            <w:r>
              <w:rPr>
                <w:rFonts w:ascii="Tahoma" w:hAnsi="Tahoma" w:cs="Tahoma"/>
                <w:b/>
              </w:rPr>
              <w:t>Ongoing</w:t>
            </w:r>
          </w:p>
        </w:tc>
      </w:tr>
      <w:tr w:rsidR="00064C72" w:rsidRPr="00F03ADD" w:rsidTr="004F4836">
        <w:tc>
          <w:tcPr>
            <w:tcW w:w="1980" w:type="dxa"/>
          </w:tcPr>
          <w:p w:rsidR="00064C72" w:rsidRPr="00F03ADD" w:rsidRDefault="00064C72" w:rsidP="004F4836">
            <w:pPr>
              <w:rPr>
                <w:rFonts w:ascii="Tahoma" w:hAnsi="Tahoma" w:cs="Tahoma"/>
              </w:rPr>
            </w:pPr>
            <w:r>
              <w:rPr>
                <w:rFonts w:ascii="Tahoma" w:hAnsi="Tahoma" w:cs="Tahoma"/>
              </w:rPr>
              <w:t>L Pringle</w:t>
            </w:r>
          </w:p>
        </w:tc>
        <w:tc>
          <w:tcPr>
            <w:tcW w:w="5386" w:type="dxa"/>
          </w:tcPr>
          <w:p w:rsidR="00064C72" w:rsidRPr="00F03ADD" w:rsidRDefault="00064C72" w:rsidP="004F4836">
            <w:pPr>
              <w:rPr>
                <w:rFonts w:ascii="Tahoma" w:hAnsi="Tahoma" w:cs="Tahoma"/>
              </w:rPr>
            </w:pPr>
            <w:r>
              <w:rPr>
                <w:rFonts w:ascii="Tahoma" w:hAnsi="Tahoma" w:cs="Tahoma"/>
              </w:rPr>
              <w:t xml:space="preserve">Check planning for wooden </w:t>
            </w:r>
            <w:r w:rsidRPr="007D310E">
              <w:rPr>
                <w:rFonts w:ascii="Tahoma" w:hAnsi="Tahoma" w:cs="Tahoma"/>
              </w:rPr>
              <w:t>building Rudchester</w:t>
            </w:r>
            <w:r>
              <w:rPr>
                <w:rFonts w:ascii="Tahoma" w:hAnsi="Tahoma" w:cs="Tahoma"/>
              </w:rPr>
              <w:t xml:space="preserve"> crossroads.</w:t>
            </w:r>
          </w:p>
        </w:tc>
        <w:tc>
          <w:tcPr>
            <w:tcW w:w="1276" w:type="dxa"/>
          </w:tcPr>
          <w:p w:rsidR="00064C72" w:rsidRPr="00F03ADD" w:rsidRDefault="00064C72" w:rsidP="004F4836">
            <w:pPr>
              <w:rPr>
                <w:rFonts w:ascii="Tahoma" w:hAnsi="Tahoma" w:cs="Tahoma"/>
                <w:b/>
              </w:rPr>
            </w:pPr>
            <w:r>
              <w:rPr>
                <w:rFonts w:ascii="Tahoma" w:hAnsi="Tahoma" w:cs="Tahoma"/>
                <w:b/>
              </w:rPr>
              <w:t>Ongoing</w:t>
            </w:r>
          </w:p>
        </w:tc>
      </w:tr>
      <w:tr w:rsidR="00064C72" w:rsidRPr="00F03ADD" w:rsidTr="004F4836">
        <w:tc>
          <w:tcPr>
            <w:tcW w:w="1980" w:type="dxa"/>
          </w:tcPr>
          <w:p w:rsidR="00064C72" w:rsidRPr="00F03ADD" w:rsidRDefault="00064C72" w:rsidP="004F4836">
            <w:pPr>
              <w:rPr>
                <w:rFonts w:ascii="Tahoma" w:hAnsi="Tahoma" w:cs="Tahoma"/>
              </w:rPr>
            </w:pPr>
            <w:r>
              <w:rPr>
                <w:rFonts w:ascii="Tahoma" w:hAnsi="Tahoma" w:cs="Tahoma"/>
              </w:rPr>
              <w:t>L Pringle</w:t>
            </w:r>
          </w:p>
        </w:tc>
        <w:tc>
          <w:tcPr>
            <w:tcW w:w="5386" w:type="dxa"/>
          </w:tcPr>
          <w:p w:rsidR="00064C72" w:rsidRPr="00F03ADD" w:rsidRDefault="00064C72" w:rsidP="004F4836">
            <w:pPr>
              <w:rPr>
                <w:rFonts w:ascii="Tahoma" w:hAnsi="Tahoma" w:cs="Tahoma"/>
              </w:rPr>
            </w:pPr>
            <w:r>
              <w:rPr>
                <w:rFonts w:ascii="Tahoma" w:hAnsi="Tahoma" w:cs="Tahoma"/>
              </w:rPr>
              <w:t>Make planning comments</w:t>
            </w:r>
          </w:p>
        </w:tc>
        <w:tc>
          <w:tcPr>
            <w:tcW w:w="1276" w:type="dxa"/>
          </w:tcPr>
          <w:p w:rsidR="00064C72" w:rsidRPr="00F03ADD" w:rsidRDefault="00064C72" w:rsidP="004F4836">
            <w:pPr>
              <w:rPr>
                <w:rFonts w:ascii="Tahoma" w:hAnsi="Tahoma" w:cs="Tahoma"/>
                <w:b/>
              </w:rPr>
            </w:pPr>
          </w:p>
        </w:tc>
      </w:tr>
    </w:tbl>
    <w:p w:rsidR="00064C72" w:rsidRPr="00E969AD" w:rsidRDefault="00064C72" w:rsidP="00064C72">
      <w:pPr>
        <w:spacing w:before="80"/>
        <w:ind w:left="720"/>
        <w:rPr>
          <w:rFonts w:asciiTheme="minorHAnsi" w:hAnsiTheme="minorHAnsi" w:cs="Tahoma"/>
          <w:b/>
          <w:sz w:val="22"/>
          <w:szCs w:val="22"/>
        </w:rPr>
      </w:pPr>
    </w:p>
    <w:p w:rsidR="003B5F17"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 COUNCIL UPDATE</w:t>
      </w:r>
    </w:p>
    <w:p w:rsidR="00334489" w:rsidRDefault="00334489" w:rsidP="00334489">
      <w:pPr>
        <w:rPr>
          <w:rFonts w:asciiTheme="minorHAnsi" w:hAnsiTheme="minorHAnsi" w:cs="Tahoma"/>
          <w:b/>
          <w:sz w:val="22"/>
          <w:szCs w:val="22"/>
        </w:rPr>
      </w:pPr>
    </w:p>
    <w:p w:rsidR="00334489" w:rsidRPr="003E0414" w:rsidRDefault="00E73A90" w:rsidP="00334489">
      <w:pPr>
        <w:pStyle w:val="ListParagraph"/>
        <w:numPr>
          <w:ilvl w:val="0"/>
          <w:numId w:val="1"/>
        </w:numPr>
        <w:rPr>
          <w:rFonts w:asciiTheme="minorHAnsi" w:hAnsiTheme="minorHAnsi"/>
          <w:sz w:val="22"/>
          <w:szCs w:val="22"/>
        </w:rPr>
      </w:pPr>
      <w:r w:rsidRPr="00334489">
        <w:rPr>
          <w:rFonts w:asciiTheme="minorHAnsi" w:hAnsiTheme="minorHAnsi"/>
          <w:b/>
          <w:sz w:val="22"/>
          <w:szCs w:val="22"/>
        </w:rPr>
        <w:t>FINANCE</w:t>
      </w:r>
      <w:r w:rsidR="00A503A9" w:rsidRPr="00334489">
        <w:rPr>
          <w:rFonts w:asciiTheme="minorHAnsi" w:hAnsiTheme="minorHAnsi"/>
          <w:b/>
          <w:sz w:val="22"/>
          <w:szCs w:val="22"/>
        </w:rPr>
        <w:t xml:space="preserve"> </w:t>
      </w:r>
    </w:p>
    <w:p w:rsidR="00BC2D10" w:rsidRDefault="00064C72" w:rsidP="00CA0A6E">
      <w:pPr>
        <w:pStyle w:val="ListParagraph"/>
        <w:rPr>
          <w:rFonts w:asciiTheme="minorHAnsi" w:hAnsiTheme="minorHAnsi"/>
          <w:sz w:val="22"/>
          <w:szCs w:val="22"/>
        </w:rPr>
      </w:pPr>
      <w:r>
        <w:rPr>
          <w:rFonts w:asciiTheme="minorHAnsi" w:hAnsiTheme="minorHAnsi"/>
          <w:sz w:val="22"/>
          <w:szCs w:val="22"/>
        </w:rPr>
        <w:t>Signing of documentation for the co-op bank changes</w:t>
      </w:r>
    </w:p>
    <w:p w:rsidR="00064C72" w:rsidRDefault="00064C72" w:rsidP="00CA0A6E">
      <w:pPr>
        <w:pStyle w:val="ListParagraph"/>
        <w:rPr>
          <w:rFonts w:asciiTheme="minorHAnsi" w:hAnsiTheme="minorHAnsi"/>
          <w:sz w:val="22"/>
          <w:szCs w:val="22"/>
        </w:rPr>
      </w:pPr>
      <w:r>
        <w:rPr>
          <w:rFonts w:asciiTheme="minorHAnsi" w:hAnsiTheme="minorHAnsi"/>
          <w:sz w:val="22"/>
          <w:szCs w:val="22"/>
        </w:rPr>
        <w:t>Allotment payments all in</w:t>
      </w:r>
    </w:p>
    <w:p w:rsidR="006A1E8C" w:rsidRDefault="006A1E8C" w:rsidP="00CA0A6E">
      <w:pPr>
        <w:pStyle w:val="ListParagraph"/>
        <w:rPr>
          <w:rFonts w:asciiTheme="minorHAnsi" w:hAnsiTheme="minorHAnsi"/>
          <w:sz w:val="22"/>
          <w:szCs w:val="22"/>
        </w:rPr>
      </w:pPr>
      <w:r>
        <w:rPr>
          <w:rFonts w:asciiTheme="minorHAnsi" w:hAnsiTheme="minorHAnsi"/>
          <w:sz w:val="22"/>
          <w:szCs w:val="22"/>
        </w:rPr>
        <w:t>Success at the swings</w:t>
      </w:r>
      <w:r w:rsidR="008A248D">
        <w:rPr>
          <w:rFonts w:asciiTheme="minorHAnsi" w:hAnsiTheme="minorHAnsi"/>
          <w:sz w:val="22"/>
          <w:szCs w:val="22"/>
        </w:rPr>
        <w:t>/covering under see saw</w:t>
      </w:r>
    </w:p>
    <w:p w:rsidR="00064C72" w:rsidRPr="00BC2D10" w:rsidRDefault="00064C72" w:rsidP="00CA0A6E">
      <w:pPr>
        <w:pStyle w:val="ListParagraph"/>
        <w:rPr>
          <w:rFonts w:asciiTheme="minorHAnsi" w:hAnsiTheme="minorHAnsi"/>
          <w:sz w:val="22"/>
          <w:szCs w:val="22"/>
        </w:rPr>
      </w:pPr>
    </w:p>
    <w:p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rsidR="00A06B17" w:rsidRDefault="00BB2113" w:rsidP="00BB2113">
      <w:pPr>
        <w:pStyle w:val="ListParagraph"/>
        <w:spacing w:before="80" w:after="120"/>
        <w:ind w:left="709"/>
        <w:rPr>
          <w:rFonts w:asciiTheme="minorHAnsi" w:hAnsiTheme="minorHAnsi" w:cs="Tahoma"/>
          <w:b/>
          <w:sz w:val="22"/>
          <w:szCs w:val="22"/>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p>
    <w:p w:rsidR="00064C72" w:rsidRPr="00A06B17" w:rsidRDefault="00064C72" w:rsidP="00BB2113">
      <w:pPr>
        <w:pStyle w:val="ListParagraph"/>
        <w:spacing w:before="80" w:after="120"/>
        <w:ind w:left="709"/>
        <w:rPr>
          <w:rFonts w:asciiTheme="minorHAnsi" w:hAnsiTheme="minorHAnsi" w:cs="Tahoma"/>
          <w:b/>
          <w:sz w:val="22"/>
          <w:szCs w:val="22"/>
        </w:rPr>
      </w:pPr>
      <w:r w:rsidRPr="00A06B17">
        <w:rPr>
          <w:rFonts w:asciiTheme="minorHAnsi" w:hAnsiTheme="minorHAnsi"/>
          <w:lang w:val="en"/>
        </w:rPr>
        <w:t>17/01502/LBC | Listed building consent for repairs to be carried out to the cross and perimeter wall where stones are becoming loose and dangerous due to degradation of the mortar joints. The work required is to repair this with lime mortar. | War Memorial Hexham Road Heddon-On-The-Wall Northumberland NE15 0BG</w:t>
      </w:r>
    </w:p>
    <w:p w:rsidR="00A06B17" w:rsidRPr="00A06B17" w:rsidRDefault="00064C72" w:rsidP="00BB2113">
      <w:pPr>
        <w:pStyle w:val="ListParagraph"/>
        <w:spacing w:before="80" w:after="120"/>
        <w:ind w:left="709"/>
        <w:rPr>
          <w:rFonts w:asciiTheme="minorHAnsi" w:hAnsiTheme="minorHAnsi"/>
          <w:lang w:val="en"/>
        </w:rPr>
      </w:pPr>
      <w:r w:rsidRPr="00A06B17">
        <w:rPr>
          <w:rFonts w:asciiTheme="minorHAnsi" w:hAnsiTheme="minorHAnsi"/>
          <w:lang w:val="en"/>
        </w:rPr>
        <w:t>17/01718/FUL | Demolition of an existing temporary garage structure and erection of a single storey side and rear extension to existing semi-detached bungalow. | 16 Hexham Road Heddon On The Wall Newcastle Upon Tyne Northumberland NE15 0EY</w:t>
      </w:r>
    </w:p>
    <w:p w:rsidR="009F7F7F" w:rsidRPr="00A06B17" w:rsidRDefault="00A06B17" w:rsidP="00BB2113">
      <w:pPr>
        <w:pStyle w:val="ListParagraph"/>
        <w:spacing w:before="80" w:after="120"/>
        <w:ind w:left="709"/>
        <w:rPr>
          <w:rFonts w:asciiTheme="minorHAnsi" w:hAnsiTheme="minorHAnsi"/>
          <w:lang w:val="en"/>
        </w:rPr>
      </w:pPr>
      <w:r w:rsidRPr="00A06B17">
        <w:rPr>
          <w:rFonts w:asciiTheme="minorHAnsi" w:hAnsiTheme="minorHAnsi"/>
          <w:lang w:val="en"/>
        </w:rPr>
        <w:t>17/01868/FUL | Orangery extension to rear of property | 30 Aquila Drive Heddon-On-The-Wall NE15 0BS</w:t>
      </w:r>
    </w:p>
    <w:p w:rsidR="00A06B17" w:rsidRPr="00DE2582" w:rsidRDefault="00DE2582" w:rsidP="00BB2113">
      <w:pPr>
        <w:pStyle w:val="ListParagraph"/>
        <w:spacing w:before="80" w:after="120"/>
        <w:ind w:left="709"/>
        <w:rPr>
          <w:rFonts w:asciiTheme="minorHAnsi" w:hAnsiTheme="minorHAnsi" w:cs="Tahoma"/>
          <w:b/>
          <w:sz w:val="22"/>
          <w:szCs w:val="22"/>
        </w:rPr>
      </w:pPr>
      <w:r w:rsidRPr="00DE2582">
        <w:rPr>
          <w:rFonts w:asciiTheme="minorHAnsi" w:hAnsiTheme="minorHAnsi"/>
          <w:lang w:val="en"/>
        </w:rPr>
        <w:t>17/01952/LBC | Listed Building Consent: Change of use from cricket pavilion to provide bedroom accommodation for Close House Golf Resort within the curtilage of a Listed Building | Former Cricket Pavilion Close House Mansion Close House Estate Heddon-On-The-Wall NE15 0HT</w:t>
      </w:r>
    </w:p>
    <w:p w:rsidR="003E3765" w:rsidRPr="00A06B17" w:rsidRDefault="00AB45E5" w:rsidP="003E3765">
      <w:pPr>
        <w:pStyle w:val="NoSpacing"/>
        <w:rPr>
          <w:rFonts w:asciiTheme="minorHAnsi" w:hAnsiTheme="minorHAnsi"/>
          <w:b/>
          <w:sz w:val="22"/>
          <w:szCs w:val="22"/>
        </w:rPr>
      </w:pPr>
      <w:r w:rsidRPr="00E969AD">
        <w:tab/>
      </w:r>
      <w:r w:rsidR="00A06B17" w:rsidRPr="00A06B17">
        <w:rPr>
          <w:rFonts w:asciiTheme="minorHAnsi" w:hAnsiTheme="minorHAnsi"/>
          <w:b/>
          <w:sz w:val="22"/>
          <w:szCs w:val="22"/>
        </w:rPr>
        <w:t xml:space="preserve">Applications </w:t>
      </w:r>
      <w:r w:rsidR="00D5097F" w:rsidRPr="00A06B17">
        <w:rPr>
          <w:rFonts w:asciiTheme="minorHAnsi" w:hAnsiTheme="minorHAnsi"/>
          <w:b/>
          <w:sz w:val="22"/>
          <w:szCs w:val="22"/>
        </w:rPr>
        <w:t>Granted</w:t>
      </w:r>
      <w:bookmarkStart w:id="0" w:name="_GoBack"/>
      <w:bookmarkEnd w:id="0"/>
    </w:p>
    <w:p w:rsidR="00A06B17" w:rsidRPr="00A06B17" w:rsidRDefault="003E3765" w:rsidP="00A06B17">
      <w:pPr>
        <w:pStyle w:val="NoSpacing"/>
        <w:rPr>
          <w:rFonts w:asciiTheme="minorHAnsi" w:hAnsiTheme="minorHAnsi"/>
        </w:rPr>
      </w:pPr>
      <w:r>
        <w:rPr>
          <w:rFonts w:asciiTheme="minorHAnsi" w:hAnsiTheme="minorHAnsi"/>
          <w:b/>
        </w:rPr>
        <w:lastRenderedPageBreak/>
        <w:tab/>
      </w:r>
      <w:r w:rsidR="00A06B17" w:rsidRPr="00A06B17">
        <w:rPr>
          <w:rFonts w:asciiTheme="minorHAnsi" w:hAnsiTheme="minorHAnsi"/>
        </w:rPr>
        <w:t>16/02482/OUT</w:t>
      </w:r>
      <w:r w:rsidR="00A06B17">
        <w:rPr>
          <w:rFonts w:asciiTheme="minorHAnsi" w:hAnsiTheme="minorHAnsi"/>
        </w:rPr>
        <w:t xml:space="preserve"> Outline Planning for up to 6 dwellings, Heddon Mill Farm NE15 0JR </w:t>
      </w:r>
    </w:p>
    <w:p w:rsidR="00A06B17" w:rsidRPr="003E3765" w:rsidRDefault="004F182F" w:rsidP="00A06B17">
      <w:pPr>
        <w:pStyle w:val="NoSpacing"/>
        <w:rPr>
          <w:rFonts w:asciiTheme="minorHAnsi" w:hAnsiTheme="minorHAnsi"/>
          <w:lang w:val="en"/>
        </w:rPr>
      </w:pPr>
      <w:r>
        <w:rPr>
          <w:rFonts w:asciiTheme="minorHAnsi" w:hAnsiTheme="minorHAnsi"/>
          <w:lang w:val="en"/>
        </w:rPr>
        <w:tab/>
        <w:t>17/00236/FUL change of existing planning Holmeside, Birks Road</w:t>
      </w:r>
    </w:p>
    <w:p w:rsidR="004F182F" w:rsidRDefault="004F182F" w:rsidP="003E3765">
      <w:pPr>
        <w:pStyle w:val="NoSpacing"/>
        <w:ind w:left="720"/>
        <w:rPr>
          <w:rFonts w:asciiTheme="minorHAnsi" w:hAnsiTheme="minorHAnsi"/>
          <w:lang w:val="en"/>
        </w:rPr>
      </w:pPr>
      <w:r>
        <w:rPr>
          <w:rFonts w:asciiTheme="minorHAnsi" w:hAnsiTheme="minorHAnsi"/>
          <w:lang w:val="en"/>
        </w:rPr>
        <w:t>17/01078/LBC refurbishment of lodge, Close House</w:t>
      </w:r>
    </w:p>
    <w:p w:rsidR="003E3765" w:rsidRPr="003E3765" w:rsidRDefault="004F182F" w:rsidP="003E3765">
      <w:pPr>
        <w:pStyle w:val="NoSpacing"/>
        <w:ind w:left="720"/>
        <w:rPr>
          <w:rFonts w:asciiTheme="minorHAnsi" w:hAnsiTheme="minorHAnsi"/>
          <w:lang w:val="en"/>
        </w:rPr>
      </w:pPr>
      <w:r>
        <w:rPr>
          <w:rFonts w:asciiTheme="minorHAnsi" w:hAnsiTheme="minorHAnsi"/>
          <w:lang w:val="en"/>
        </w:rPr>
        <w:t>17/01077/FUL refurbishment of lodge, Close House</w:t>
      </w:r>
      <w:r w:rsidR="003E3765" w:rsidRPr="003E3765">
        <w:rPr>
          <w:rFonts w:asciiTheme="minorHAnsi" w:hAnsiTheme="minorHAnsi"/>
          <w:lang w:val="en"/>
        </w:rPr>
        <w:tab/>
      </w:r>
    </w:p>
    <w:p w:rsidR="003E3765" w:rsidRPr="00720EB9" w:rsidRDefault="003E3765" w:rsidP="00BC2D10">
      <w:pPr>
        <w:pStyle w:val="ListParagraph"/>
        <w:spacing w:before="80" w:after="120"/>
        <w:ind w:left="709"/>
        <w:rPr>
          <w:rFonts w:asciiTheme="minorHAnsi" w:hAnsiTheme="minorHAnsi"/>
          <w:lang w:val="en"/>
        </w:rPr>
      </w:pPr>
    </w:p>
    <w:p w:rsidR="006A14E4" w:rsidRPr="006A14E4" w:rsidRDefault="006A14E4" w:rsidP="004F4836">
      <w:pPr>
        <w:pStyle w:val="ListParagraph"/>
        <w:numPr>
          <w:ilvl w:val="0"/>
          <w:numId w:val="1"/>
        </w:numPr>
        <w:spacing w:before="80" w:after="120"/>
        <w:rPr>
          <w:rFonts w:asciiTheme="minorHAnsi" w:hAnsiTheme="minorHAnsi" w:cs="Tahoma"/>
          <w:bCs/>
          <w:iCs/>
          <w:sz w:val="22"/>
          <w:szCs w:val="22"/>
        </w:rPr>
      </w:pPr>
      <w:r w:rsidRPr="006A14E4">
        <w:rPr>
          <w:rFonts w:asciiTheme="minorHAnsi" w:hAnsiTheme="minorHAnsi" w:cs="Tahoma"/>
          <w:b/>
          <w:bCs/>
          <w:iCs/>
          <w:sz w:val="22"/>
          <w:szCs w:val="22"/>
        </w:rPr>
        <w:t>AIRPORT</w:t>
      </w:r>
    </w:p>
    <w:p w:rsidR="006A14E4" w:rsidRPr="006A14E4" w:rsidRDefault="006A14E4" w:rsidP="00FB6290">
      <w:pPr>
        <w:pStyle w:val="ListParagraph"/>
        <w:spacing w:before="80" w:after="120"/>
        <w:rPr>
          <w:rFonts w:asciiTheme="minorHAnsi" w:hAnsiTheme="minorHAnsi" w:cs="Tahoma"/>
          <w:bCs/>
          <w:iCs/>
          <w:sz w:val="22"/>
          <w:szCs w:val="22"/>
        </w:rPr>
      </w:pPr>
      <w:r w:rsidRPr="006A14E4">
        <w:rPr>
          <w:rFonts w:asciiTheme="minorHAnsi" w:hAnsiTheme="minorHAnsi" w:cs="Tahoma"/>
          <w:bCs/>
          <w:iCs/>
          <w:sz w:val="22"/>
          <w:szCs w:val="22"/>
        </w:rPr>
        <w:t>Written update from airport</w:t>
      </w:r>
    </w:p>
    <w:p w:rsidR="00FB6290" w:rsidRPr="006A14E4" w:rsidRDefault="006A14E4" w:rsidP="00FB6290">
      <w:pPr>
        <w:pStyle w:val="ListParagraph"/>
        <w:spacing w:before="80" w:after="120"/>
        <w:rPr>
          <w:rFonts w:asciiTheme="minorHAnsi" w:hAnsiTheme="minorHAnsi" w:cs="Tahoma"/>
          <w:bCs/>
          <w:iCs/>
          <w:sz w:val="22"/>
          <w:szCs w:val="22"/>
        </w:rPr>
      </w:pPr>
      <w:r w:rsidRPr="006A14E4">
        <w:rPr>
          <w:rFonts w:asciiTheme="minorHAnsi" w:hAnsiTheme="minorHAnsi" w:cs="Tahoma"/>
          <w:bCs/>
          <w:iCs/>
          <w:sz w:val="22"/>
          <w:szCs w:val="22"/>
        </w:rPr>
        <w:t>Summary of resident</w:t>
      </w:r>
      <w:r>
        <w:rPr>
          <w:rFonts w:asciiTheme="minorHAnsi" w:hAnsiTheme="minorHAnsi" w:cs="Tahoma"/>
          <w:bCs/>
          <w:iCs/>
          <w:sz w:val="22"/>
          <w:szCs w:val="22"/>
        </w:rPr>
        <w:t>’</w:t>
      </w:r>
      <w:r w:rsidRPr="006A14E4">
        <w:rPr>
          <w:rFonts w:asciiTheme="minorHAnsi" w:hAnsiTheme="minorHAnsi" w:cs="Tahoma"/>
          <w:bCs/>
          <w:iCs/>
          <w:sz w:val="22"/>
          <w:szCs w:val="22"/>
        </w:rPr>
        <w:t>s comments</w:t>
      </w:r>
    </w:p>
    <w:p w:rsidR="003E0414" w:rsidRDefault="003E0414" w:rsidP="007E2D36">
      <w:pPr>
        <w:pStyle w:val="ListParagraph"/>
        <w:spacing w:before="80" w:after="120"/>
        <w:rPr>
          <w:rFonts w:asciiTheme="minorHAnsi" w:hAnsiTheme="minorHAnsi" w:cs="Tahoma"/>
          <w:bCs/>
          <w:iCs/>
          <w:sz w:val="22"/>
          <w:szCs w:val="22"/>
        </w:rPr>
      </w:pPr>
    </w:p>
    <w:p w:rsidR="00E96DD2" w:rsidRDefault="00151B0D" w:rsidP="00DA6560">
      <w:pPr>
        <w:pStyle w:val="ListParagraph"/>
        <w:numPr>
          <w:ilvl w:val="0"/>
          <w:numId w:val="1"/>
        </w:numPr>
        <w:rPr>
          <w:rFonts w:asciiTheme="minorHAnsi" w:hAnsiTheme="minorHAnsi" w:cs="Tahoma"/>
          <w:b/>
          <w:bCs/>
          <w:iCs/>
          <w:sz w:val="22"/>
          <w:szCs w:val="22"/>
        </w:rPr>
      </w:pPr>
      <w:r>
        <w:rPr>
          <w:rFonts w:asciiTheme="minorHAnsi" w:hAnsiTheme="minorHAnsi" w:cs="Tahoma"/>
          <w:b/>
          <w:bCs/>
          <w:iCs/>
          <w:sz w:val="22"/>
          <w:szCs w:val="22"/>
        </w:rPr>
        <w:t>SPORTS FIELD CHANGING ROOMS</w:t>
      </w:r>
    </w:p>
    <w:p w:rsidR="004B3B33" w:rsidRDefault="003E0414" w:rsidP="004B3B33">
      <w:pPr>
        <w:pStyle w:val="ListParagraph"/>
        <w:rPr>
          <w:rFonts w:asciiTheme="minorHAnsi" w:hAnsiTheme="minorHAnsi" w:cs="Tahoma"/>
          <w:sz w:val="22"/>
          <w:szCs w:val="22"/>
        </w:rPr>
      </w:pPr>
      <w:r>
        <w:rPr>
          <w:rFonts w:asciiTheme="minorHAnsi" w:hAnsiTheme="minorHAnsi" w:cs="Tahoma"/>
          <w:sz w:val="22"/>
          <w:szCs w:val="22"/>
        </w:rPr>
        <w:t>Progress report</w:t>
      </w:r>
    </w:p>
    <w:p w:rsidR="00E5301C" w:rsidRDefault="00E5301C" w:rsidP="00E5301C">
      <w:pPr>
        <w:pStyle w:val="ListParagraph"/>
        <w:rPr>
          <w:rFonts w:asciiTheme="minorHAnsi" w:hAnsiTheme="minorHAnsi"/>
          <w:sz w:val="22"/>
          <w:szCs w:val="22"/>
        </w:rPr>
      </w:pPr>
      <w:r>
        <w:rPr>
          <w:rFonts w:asciiTheme="minorHAnsi" w:hAnsiTheme="minorHAnsi"/>
          <w:sz w:val="22"/>
          <w:szCs w:val="22"/>
        </w:rPr>
        <w:t>Authorisation for internal works Sports Field</w:t>
      </w:r>
    </w:p>
    <w:p w:rsidR="006A14E4" w:rsidRDefault="006A14E4" w:rsidP="00E5301C">
      <w:pPr>
        <w:pStyle w:val="ListParagraph"/>
        <w:rPr>
          <w:rFonts w:asciiTheme="minorHAnsi" w:hAnsiTheme="minorHAnsi"/>
          <w:sz w:val="22"/>
          <w:szCs w:val="22"/>
        </w:rPr>
      </w:pPr>
    </w:p>
    <w:p w:rsidR="006A14E4" w:rsidRPr="006A14E4" w:rsidRDefault="006A14E4" w:rsidP="006A14E4">
      <w:pPr>
        <w:pStyle w:val="ListParagraph"/>
        <w:numPr>
          <w:ilvl w:val="0"/>
          <w:numId w:val="1"/>
        </w:numPr>
        <w:rPr>
          <w:rFonts w:asciiTheme="minorHAnsi" w:hAnsiTheme="minorHAnsi"/>
          <w:b/>
          <w:sz w:val="22"/>
          <w:szCs w:val="22"/>
        </w:rPr>
      </w:pPr>
      <w:r w:rsidRPr="006A14E4">
        <w:rPr>
          <w:rFonts w:asciiTheme="minorHAnsi" w:hAnsiTheme="minorHAnsi"/>
          <w:b/>
          <w:sz w:val="22"/>
          <w:szCs w:val="22"/>
        </w:rPr>
        <w:t>RESIDENTS MEETING POINTS</w:t>
      </w:r>
    </w:p>
    <w:p w:rsidR="003E0414" w:rsidRDefault="003E19E1" w:rsidP="004B3B33">
      <w:pPr>
        <w:pStyle w:val="ListParagraph"/>
        <w:rPr>
          <w:rFonts w:asciiTheme="minorHAnsi" w:hAnsiTheme="minorHAnsi" w:cs="Tahoma"/>
          <w:sz w:val="22"/>
          <w:szCs w:val="22"/>
        </w:rPr>
      </w:pPr>
      <w:r>
        <w:rPr>
          <w:rFonts w:asciiTheme="minorHAnsi" w:hAnsiTheme="minorHAnsi" w:cs="Tahoma"/>
          <w:sz w:val="22"/>
          <w:szCs w:val="22"/>
        </w:rPr>
        <w:t>Weeds</w:t>
      </w:r>
      <w:r w:rsidR="00F90F1B">
        <w:rPr>
          <w:rFonts w:asciiTheme="minorHAnsi" w:hAnsiTheme="minorHAnsi" w:cs="Tahoma"/>
          <w:sz w:val="22"/>
          <w:szCs w:val="22"/>
        </w:rPr>
        <w:t>/</w:t>
      </w:r>
      <w:r w:rsidR="00F90F1B">
        <w:rPr>
          <w:rFonts w:asciiTheme="minorHAnsi" w:hAnsiTheme="minorHAnsi" w:cs="Tahoma"/>
          <w:sz w:val="22"/>
          <w:szCs w:val="22"/>
        </w:rPr>
        <w:t>walkway Remus to Aquila</w:t>
      </w:r>
    </w:p>
    <w:p w:rsidR="003E19E1" w:rsidRDefault="003E19E1" w:rsidP="004B3B33">
      <w:pPr>
        <w:pStyle w:val="ListParagraph"/>
        <w:rPr>
          <w:rFonts w:asciiTheme="minorHAnsi" w:hAnsiTheme="minorHAnsi" w:cs="Tahoma"/>
          <w:sz w:val="22"/>
          <w:szCs w:val="22"/>
        </w:rPr>
      </w:pPr>
      <w:r>
        <w:rPr>
          <w:rFonts w:asciiTheme="minorHAnsi" w:hAnsiTheme="minorHAnsi" w:cs="Tahoma"/>
          <w:sz w:val="22"/>
          <w:szCs w:val="22"/>
        </w:rPr>
        <w:t>Speeding in the village – flashing signs, 20mph limit, crossings Hexham Road/Towne Gate</w:t>
      </w:r>
    </w:p>
    <w:p w:rsidR="003E19E1" w:rsidRDefault="003E19E1" w:rsidP="004B3B33">
      <w:pPr>
        <w:pStyle w:val="ListParagraph"/>
        <w:rPr>
          <w:rFonts w:asciiTheme="minorHAnsi" w:hAnsiTheme="minorHAnsi" w:cs="Tahoma"/>
          <w:sz w:val="22"/>
          <w:szCs w:val="22"/>
        </w:rPr>
      </w:pPr>
      <w:r>
        <w:rPr>
          <w:rFonts w:asciiTheme="minorHAnsi" w:hAnsiTheme="minorHAnsi" w:cs="Tahoma"/>
          <w:sz w:val="22"/>
          <w:szCs w:val="22"/>
        </w:rPr>
        <w:t>School building works – Builders compliance</w:t>
      </w:r>
    </w:p>
    <w:p w:rsidR="003E19E1" w:rsidRDefault="003E19E1" w:rsidP="004B3B33">
      <w:pPr>
        <w:pStyle w:val="ListParagraph"/>
        <w:rPr>
          <w:rFonts w:asciiTheme="minorHAnsi" w:hAnsiTheme="minorHAnsi" w:cs="Tahoma"/>
          <w:sz w:val="22"/>
          <w:szCs w:val="22"/>
        </w:rPr>
      </w:pPr>
      <w:r>
        <w:rPr>
          <w:rFonts w:asciiTheme="minorHAnsi" w:hAnsiTheme="minorHAnsi" w:cs="Tahoma"/>
          <w:sz w:val="22"/>
          <w:szCs w:val="22"/>
        </w:rPr>
        <w:t>Public phone sign – To be removed</w:t>
      </w:r>
    </w:p>
    <w:p w:rsidR="003E19E1" w:rsidRDefault="003E19E1" w:rsidP="004B3B33">
      <w:pPr>
        <w:pStyle w:val="ListParagraph"/>
        <w:rPr>
          <w:rFonts w:asciiTheme="minorHAnsi" w:hAnsiTheme="minorHAnsi" w:cs="Tahoma"/>
          <w:sz w:val="22"/>
          <w:szCs w:val="22"/>
        </w:rPr>
      </w:pPr>
      <w:r>
        <w:rPr>
          <w:rFonts w:asciiTheme="minorHAnsi" w:hAnsiTheme="minorHAnsi" w:cs="Tahoma"/>
          <w:sz w:val="22"/>
          <w:szCs w:val="22"/>
        </w:rPr>
        <w:t>Bus shelter seat</w:t>
      </w:r>
    </w:p>
    <w:p w:rsidR="003E19E1" w:rsidRDefault="003E19E1" w:rsidP="004B3B33">
      <w:pPr>
        <w:pStyle w:val="ListParagraph"/>
        <w:rPr>
          <w:rFonts w:asciiTheme="minorHAnsi" w:hAnsiTheme="minorHAnsi" w:cs="Tahoma"/>
          <w:sz w:val="22"/>
          <w:szCs w:val="22"/>
        </w:rPr>
      </w:pPr>
      <w:r>
        <w:rPr>
          <w:rFonts w:asciiTheme="minorHAnsi" w:hAnsiTheme="minorHAnsi" w:cs="Tahoma"/>
          <w:sz w:val="22"/>
          <w:szCs w:val="22"/>
        </w:rPr>
        <w:t>Graffitti and rubbish tipping common</w:t>
      </w:r>
    </w:p>
    <w:p w:rsidR="003E19E1" w:rsidRDefault="003E19E1" w:rsidP="004B3B33">
      <w:pPr>
        <w:pStyle w:val="ListParagraph"/>
        <w:rPr>
          <w:rFonts w:asciiTheme="minorHAnsi" w:hAnsiTheme="minorHAnsi" w:cs="Tahoma"/>
          <w:sz w:val="22"/>
          <w:szCs w:val="22"/>
        </w:rPr>
      </w:pPr>
      <w:r>
        <w:rPr>
          <w:rFonts w:asciiTheme="minorHAnsi" w:hAnsiTheme="minorHAnsi" w:cs="Tahoma"/>
          <w:sz w:val="22"/>
          <w:szCs w:val="22"/>
        </w:rPr>
        <w:t>Cycle tracks in lower common</w:t>
      </w:r>
    </w:p>
    <w:p w:rsidR="003E19E1" w:rsidRDefault="003E19E1" w:rsidP="004B3B33">
      <w:pPr>
        <w:pStyle w:val="ListParagraph"/>
        <w:rPr>
          <w:rFonts w:asciiTheme="minorHAnsi" w:hAnsiTheme="minorHAnsi" w:cs="Tahoma"/>
          <w:sz w:val="22"/>
          <w:szCs w:val="22"/>
        </w:rPr>
      </w:pPr>
      <w:r>
        <w:rPr>
          <w:rFonts w:asciiTheme="minorHAnsi" w:hAnsiTheme="minorHAnsi" w:cs="Tahoma"/>
          <w:sz w:val="22"/>
          <w:szCs w:val="22"/>
        </w:rPr>
        <w:t>Parking notice Taberna Close</w:t>
      </w:r>
    </w:p>
    <w:p w:rsidR="003E19E1" w:rsidRDefault="003E19E1" w:rsidP="004B3B33">
      <w:pPr>
        <w:pStyle w:val="ListParagraph"/>
        <w:rPr>
          <w:rFonts w:asciiTheme="minorHAnsi" w:hAnsiTheme="minorHAnsi" w:cs="Tahoma"/>
          <w:sz w:val="22"/>
          <w:szCs w:val="22"/>
        </w:rPr>
      </w:pPr>
    </w:p>
    <w:p w:rsidR="00F43688" w:rsidRPr="007358D0" w:rsidRDefault="00A27B30" w:rsidP="00A27B30">
      <w:pPr>
        <w:pStyle w:val="ListParagraph"/>
        <w:numPr>
          <w:ilvl w:val="0"/>
          <w:numId w:val="1"/>
        </w:numPr>
        <w:tabs>
          <w:tab w:val="left" w:pos="7371"/>
          <w:tab w:val="right" w:pos="8647"/>
        </w:tabs>
        <w:rPr>
          <w:rFonts w:asciiTheme="minorHAnsi" w:hAnsiTheme="minorHAnsi" w:cs="Tahoma"/>
          <w:b/>
          <w:sz w:val="22"/>
          <w:szCs w:val="22"/>
        </w:rPr>
      </w:pPr>
      <w:r w:rsidRPr="00A27B30">
        <w:rPr>
          <w:rFonts w:asciiTheme="minorHAnsi" w:hAnsiTheme="minorHAnsi" w:cs="Tahoma"/>
          <w:b/>
          <w:sz w:val="22"/>
          <w:szCs w:val="22"/>
        </w:rPr>
        <w:t xml:space="preserve">HADRIANS WALL </w:t>
      </w:r>
      <w:r w:rsidR="00151B0D">
        <w:rPr>
          <w:rFonts w:asciiTheme="minorHAnsi" w:hAnsiTheme="minorHAnsi" w:cs="Tahoma"/>
          <w:b/>
          <w:sz w:val="22"/>
          <w:szCs w:val="22"/>
        </w:rPr>
        <w:t>SIGNS</w:t>
      </w:r>
      <w:r w:rsidR="00F43688" w:rsidRPr="00F43688">
        <w:rPr>
          <w:rFonts w:asciiTheme="minorHAnsi" w:hAnsiTheme="minorHAnsi" w:cs="Tahoma"/>
          <w:sz w:val="22"/>
          <w:szCs w:val="22"/>
        </w:rPr>
        <w:t xml:space="preserve"> </w:t>
      </w:r>
    </w:p>
    <w:p w:rsidR="00CC258E" w:rsidRDefault="008862E2" w:rsidP="008862E2">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Progress report</w:t>
      </w:r>
    </w:p>
    <w:p w:rsidR="008A248D" w:rsidRDefault="008A248D" w:rsidP="008862E2">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Gift of paving stones</w:t>
      </w:r>
    </w:p>
    <w:p w:rsidR="007358D0" w:rsidRDefault="007358D0" w:rsidP="008862E2">
      <w:pPr>
        <w:pStyle w:val="ListParagraph"/>
        <w:tabs>
          <w:tab w:val="left" w:pos="7371"/>
          <w:tab w:val="right" w:pos="8647"/>
        </w:tabs>
        <w:rPr>
          <w:rFonts w:asciiTheme="minorHAnsi" w:hAnsiTheme="minorHAnsi" w:cs="Tahoma"/>
          <w:sz w:val="22"/>
          <w:szCs w:val="22"/>
        </w:rPr>
      </w:pPr>
    </w:p>
    <w:p w:rsidR="00CA0A6E" w:rsidRPr="00CA0A6E" w:rsidRDefault="00CA0A6E" w:rsidP="00CA0A6E">
      <w:pPr>
        <w:pStyle w:val="ListParagraph"/>
        <w:numPr>
          <w:ilvl w:val="0"/>
          <w:numId w:val="1"/>
        </w:numPr>
        <w:tabs>
          <w:tab w:val="left" w:pos="7371"/>
          <w:tab w:val="right" w:pos="8647"/>
        </w:tabs>
        <w:rPr>
          <w:rFonts w:asciiTheme="minorHAnsi" w:hAnsiTheme="minorHAnsi" w:cs="Tahoma"/>
          <w:b/>
          <w:bCs/>
          <w:iCs/>
          <w:sz w:val="22"/>
          <w:szCs w:val="22"/>
        </w:rPr>
      </w:pPr>
      <w:r w:rsidRPr="00CA0A6E">
        <w:rPr>
          <w:rFonts w:asciiTheme="minorHAnsi" w:hAnsiTheme="minorHAnsi" w:cs="Tahoma"/>
          <w:b/>
          <w:bCs/>
          <w:iCs/>
          <w:sz w:val="22"/>
          <w:szCs w:val="22"/>
        </w:rPr>
        <w:t>COMMUNITY SPEED WATCH</w:t>
      </w:r>
    </w:p>
    <w:p w:rsidR="005C2231" w:rsidRDefault="00E5301C" w:rsidP="007E137A">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Progress report</w:t>
      </w:r>
    </w:p>
    <w:p w:rsidR="00E5301C" w:rsidRDefault="00E5301C" w:rsidP="007E137A">
      <w:pPr>
        <w:pStyle w:val="ListParagraph"/>
        <w:tabs>
          <w:tab w:val="left" w:pos="7371"/>
          <w:tab w:val="right" w:pos="8647"/>
        </w:tabs>
        <w:rPr>
          <w:rFonts w:asciiTheme="minorHAnsi" w:hAnsiTheme="minorHAnsi" w:cs="Tahoma"/>
          <w:sz w:val="22"/>
          <w:szCs w:val="22"/>
        </w:rPr>
      </w:pPr>
    </w:p>
    <w:p w:rsidR="00FB6290" w:rsidRPr="00FB6290" w:rsidRDefault="001156AB" w:rsidP="00FB6290">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t>C</w:t>
      </w:r>
      <w:r w:rsidR="00A4648E" w:rsidRPr="00E969AD">
        <w:rPr>
          <w:rFonts w:asciiTheme="minorHAnsi" w:hAnsiTheme="minorHAnsi" w:cs="Tahoma"/>
          <w:b/>
          <w:sz w:val="22"/>
          <w:szCs w:val="22"/>
        </w:rPr>
        <w:t>ORRESPONDENCE</w:t>
      </w:r>
    </w:p>
    <w:p w:rsidR="004B0DC0" w:rsidRDefault="00EF36C0"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P</w:t>
      </w:r>
      <w:r w:rsidR="006A14E4">
        <w:rPr>
          <w:rFonts w:asciiTheme="minorHAnsi" w:hAnsiTheme="minorHAnsi" w:cs="Tahoma"/>
          <w:bCs/>
          <w:iCs/>
          <w:sz w:val="22"/>
          <w:szCs w:val="22"/>
        </w:rPr>
        <w:t xml:space="preserve">ost: Donation Tynedale Hospice </w:t>
      </w:r>
    </w:p>
    <w:p w:rsidR="00834D77" w:rsidRDefault="00834D77"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 xml:space="preserve">Email: </w:t>
      </w:r>
      <w:r w:rsidR="006A14E4">
        <w:rPr>
          <w:rFonts w:asciiTheme="minorHAnsi" w:hAnsiTheme="minorHAnsi" w:cs="Tahoma"/>
          <w:bCs/>
          <w:iCs/>
          <w:sz w:val="22"/>
          <w:szCs w:val="22"/>
        </w:rPr>
        <w:t>Residents Airport (4)</w:t>
      </w:r>
    </w:p>
    <w:p w:rsidR="00E738AE" w:rsidRDefault="00E738AE"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 xml:space="preserve">Email: </w:t>
      </w:r>
      <w:r w:rsidR="003E19E1">
        <w:rPr>
          <w:rFonts w:asciiTheme="minorHAnsi" w:hAnsiTheme="minorHAnsi" w:cs="Tahoma"/>
          <w:bCs/>
          <w:iCs/>
          <w:sz w:val="22"/>
          <w:szCs w:val="22"/>
        </w:rPr>
        <w:t>Quads off roading beside allotments</w:t>
      </w:r>
    </w:p>
    <w:p w:rsidR="004F4836" w:rsidRDefault="004F4836"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Phone: Lime tree Welfare Field</w:t>
      </w:r>
    </w:p>
    <w:p w:rsidR="004F4836" w:rsidRDefault="004F4836"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Verbal: Chestnut tree Taberna Close</w:t>
      </w:r>
    </w:p>
    <w:p w:rsidR="004F4836" w:rsidRDefault="004F4836"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 Butterfly volunteers</w:t>
      </w:r>
    </w:p>
    <w:p w:rsidR="00DE2582" w:rsidRDefault="00DE2582"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 East Tynedale Forum funding</w:t>
      </w:r>
    </w:p>
    <w:p w:rsidR="00DD5649" w:rsidRPr="004D1DC6" w:rsidRDefault="00DD5649" w:rsidP="004D1DC6">
      <w:pPr>
        <w:tabs>
          <w:tab w:val="left" w:pos="709"/>
          <w:tab w:val="left" w:pos="7371"/>
          <w:tab w:val="right" w:pos="8647"/>
        </w:tabs>
        <w:spacing w:before="80"/>
        <w:ind w:left="283"/>
        <w:rPr>
          <w:rFonts w:asciiTheme="minorHAnsi" w:hAnsiTheme="minorHAnsi" w:cs="Tahoma"/>
          <w:bCs/>
          <w:iCs/>
          <w:sz w:val="22"/>
          <w:szCs w:val="22"/>
        </w:rPr>
      </w:pPr>
    </w:p>
    <w:p w:rsidR="0070244A" w:rsidRPr="00F90F1B" w:rsidRDefault="00F90F1B" w:rsidP="00F90F1B">
      <w:pPr>
        <w:tabs>
          <w:tab w:val="left" w:pos="709"/>
          <w:tab w:val="left" w:pos="7371"/>
          <w:tab w:val="right" w:pos="8647"/>
        </w:tabs>
        <w:spacing w:before="80"/>
        <w:rPr>
          <w:rFonts w:asciiTheme="minorHAnsi" w:hAnsiTheme="minorHAnsi" w:cs="Tahoma"/>
          <w:bCs/>
          <w:iCs/>
          <w:sz w:val="22"/>
          <w:szCs w:val="22"/>
        </w:rPr>
      </w:pPr>
      <w:r w:rsidRPr="00F90F1B">
        <w:drawing>
          <wp:inline distT="0" distB="0" distL="0" distR="0">
            <wp:extent cx="5759450" cy="2197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197205"/>
                    </a:xfrm>
                    <a:prstGeom prst="rect">
                      <a:avLst/>
                    </a:prstGeom>
                    <a:noFill/>
                    <a:ln>
                      <a:noFill/>
                    </a:ln>
                  </pic:spPr>
                </pic:pic>
              </a:graphicData>
            </a:graphic>
          </wp:inline>
        </w:drawing>
      </w:r>
    </w:p>
    <w:p w:rsidR="00720EB9" w:rsidRDefault="00720EB9" w:rsidP="003A2892">
      <w:pPr>
        <w:tabs>
          <w:tab w:val="left" w:pos="709"/>
          <w:tab w:val="left" w:pos="7371"/>
          <w:tab w:val="right" w:pos="8647"/>
        </w:tabs>
        <w:spacing w:before="80"/>
        <w:rPr>
          <w:b/>
          <w:bCs/>
          <w:iCs/>
          <w:sz w:val="22"/>
          <w:szCs w:val="22"/>
        </w:rPr>
      </w:pPr>
    </w:p>
    <w:sectPr w:rsidR="00720EB9" w:rsidSect="002F6359">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189" w:rsidRDefault="00433189" w:rsidP="00057F4A">
      <w:r>
        <w:separator/>
      </w:r>
    </w:p>
  </w:endnote>
  <w:endnote w:type="continuationSeparator" w:id="0">
    <w:p w:rsidR="00433189" w:rsidRDefault="00433189"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ras Bold ITC">
    <w:altName w:val="MV Boli"/>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189" w:rsidRDefault="00433189" w:rsidP="00057F4A">
      <w:r>
        <w:separator/>
      </w:r>
    </w:p>
  </w:footnote>
  <w:footnote w:type="continuationSeparator" w:id="0">
    <w:p w:rsidR="00433189" w:rsidRDefault="00433189" w:rsidP="00057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1"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29"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1"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7"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3"/>
  </w:num>
  <w:num w:numId="4">
    <w:abstractNumId w:val="14"/>
  </w:num>
  <w:num w:numId="5">
    <w:abstractNumId w:val="29"/>
  </w:num>
  <w:num w:numId="6">
    <w:abstractNumId w:val="4"/>
  </w:num>
  <w:num w:numId="7">
    <w:abstractNumId w:val="18"/>
  </w:num>
  <w:num w:numId="8">
    <w:abstractNumId w:val="16"/>
  </w:num>
  <w:num w:numId="9">
    <w:abstractNumId w:val="25"/>
  </w:num>
  <w:num w:numId="10">
    <w:abstractNumId w:val="13"/>
  </w:num>
  <w:num w:numId="11">
    <w:abstractNumId w:val="24"/>
  </w:num>
  <w:num w:numId="12">
    <w:abstractNumId w:val="6"/>
  </w:num>
  <w:num w:numId="13">
    <w:abstractNumId w:val="28"/>
  </w:num>
  <w:num w:numId="14">
    <w:abstractNumId w:val="20"/>
  </w:num>
  <w:num w:numId="15">
    <w:abstractNumId w:val="5"/>
  </w:num>
  <w:num w:numId="16">
    <w:abstractNumId w:val="8"/>
  </w:num>
  <w:num w:numId="17">
    <w:abstractNumId w:val="17"/>
  </w:num>
  <w:num w:numId="18">
    <w:abstractNumId w:val="19"/>
  </w:num>
  <w:num w:numId="19">
    <w:abstractNumId w:val="37"/>
  </w:num>
  <w:num w:numId="20">
    <w:abstractNumId w:val="23"/>
  </w:num>
  <w:num w:numId="21">
    <w:abstractNumId w:val="32"/>
  </w:num>
  <w:num w:numId="22">
    <w:abstractNumId w:val="9"/>
  </w:num>
  <w:num w:numId="23">
    <w:abstractNumId w:val="21"/>
  </w:num>
  <w:num w:numId="24">
    <w:abstractNumId w:val="3"/>
  </w:num>
  <w:num w:numId="25">
    <w:abstractNumId w:val="22"/>
  </w:num>
  <w:num w:numId="26">
    <w:abstractNumId w:val="2"/>
  </w:num>
  <w:num w:numId="27">
    <w:abstractNumId w:val="27"/>
  </w:num>
  <w:num w:numId="28">
    <w:abstractNumId w:val="15"/>
  </w:num>
  <w:num w:numId="29">
    <w:abstractNumId w:val="12"/>
  </w:num>
  <w:num w:numId="30">
    <w:abstractNumId w:val="26"/>
  </w:num>
  <w:num w:numId="31">
    <w:abstractNumId w:val="35"/>
  </w:num>
  <w:num w:numId="32">
    <w:abstractNumId w:val="30"/>
  </w:num>
  <w:num w:numId="33">
    <w:abstractNumId w:val="11"/>
  </w:num>
  <w:num w:numId="34">
    <w:abstractNumId w:val="36"/>
  </w:num>
  <w:num w:numId="35">
    <w:abstractNumId w:val="34"/>
  </w:num>
  <w:num w:numId="36">
    <w:abstractNumId w:val="1"/>
  </w:num>
  <w:num w:numId="37">
    <w:abstractNumId w:val="0"/>
  </w:num>
  <w:num w:numId="3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8"/>
    <w:rsid w:val="00000588"/>
    <w:rsid w:val="000015C0"/>
    <w:rsid w:val="00002990"/>
    <w:rsid w:val="00002C98"/>
    <w:rsid w:val="00003B48"/>
    <w:rsid w:val="00004D22"/>
    <w:rsid w:val="00004D67"/>
    <w:rsid w:val="00004DD6"/>
    <w:rsid w:val="0000501F"/>
    <w:rsid w:val="00006002"/>
    <w:rsid w:val="00006C45"/>
    <w:rsid w:val="00007153"/>
    <w:rsid w:val="00007844"/>
    <w:rsid w:val="00011C21"/>
    <w:rsid w:val="00012B55"/>
    <w:rsid w:val="00012FB0"/>
    <w:rsid w:val="00013357"/>
    <w:rsid w:val="00013C1C"/>
    <w:rsid w:val="00014F9E"/>
    <w:rsid w:val="00015D8D"/>
    <w:rsid w:val="00016D31"/>
    <w:rsid w:val="00016DA4"/>
    <w:rsid w:val="00016E6E"/>
    <w:rsid w:val="00017166"/>
    <w:rsid w:val="0001773F"/>
    <w:rsid w:val="000177B2"/>
    <w:rsid w:val="00017AC8"/>
    <w:rsid w:val="00017AEB"/>
    <w:rsid w:val="00017AEF"/>
    <w:rsid w:val="00017C2E"/>
    <w:rsid w:val="00020535"/>
    <w:rsid w:val="0002072A"/>
    <w:rsid w:val="000214DA"/>
    <w:rsid w:val="000216F2"/>
    <w:rsid w:val="00022244"/>
    <w:rsid w:val="00022FE5"/>
    <w:rsid w:val="00023659"/>
    <w:rsid w:val="00023D26"/>
    <w:rsid w:val="00025E93"/>
    <w:rsid w:val="000269C6"/>
    <w:rsid w:val="0002774A"/>
    <w:rsid w:val="00030741"/>
    <w:rsid w:val="000307F2"/>
    <w:rsid w:val="000309B1"/>
    <w:rsid w:val="00030DB4"/>
    <w:rsid w:val="000327C3"/>
    <w:rsid w:val="000334F8"/>
    <w:rsid w:val="0003464F"/>
    <w:rsid w:val="000376C3"/>
    <w:rsid w:val="0003796B"/>
    <w:rsid w:val="00037A1A"/>
    <w:rsid w:val="00037DFD"/>
    <w:rsid w:val="00040AA8"/>
    <w:rsid w:val="00041438"/>
    <w:rsid w:val="000430B0"/>
    <w:rsid w:val="0004337A"/>
    <w:rsid w:val="00043F08"/>
    <w:rsid w:val="00045D2F"/>
    <w:rsid w:val="0004630E"/>
    <w:rsid w:val="00046EDF"/>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9AA"/>
    <w:rsid w:val="00060B0A"/>
    <w:rsid w:val="00060DC9"/>
    <w:rsid w:val="00061448"/>
    <w:rsid w:val="00061AD1"/>
    <w:rsid w:val="0006203C"/>
    <w:rsid w:val="00062429"/>
    <w:rsid w:val="00062B51"/>
    <w:rsid w:val="000638D5"/>
    <w:rsid w:val="00064C72"/>
    <w:rsid w:val="00066A61"/>
    <w:rsid w:val="00066A74"/>
    <w:rsid w:val="00066EFB"/>
    <w:rsid w:val="0006754A"/>
    <w:rsid w:val="000676F6"/>
    <w:rsid w:val="00070111"/>
    <w:rsid w:val="0007021F"/>
    <w:rsid w:val="0007138D"/>
    <w:rsid w:val="00072D38"/>
    <w:rsid w:val="000736C0"/>
    <w:rsid w:val="00074043"/>
    <w:rsid w:val="000743A6"/>
    <w:rsid w:val="00074909"/>
    <w:rsid w:val="00074BEB"/>
    <w:rsid w:val="00077C15"/>
    <w:rsid w:val="000816F8"/>
    <w:rsid w:val="00081709"/>
    <w:rsid w:val="0008176D"/>
    <w:rsid w:val="00081E72"/>
    <w:rsid w:val="00084714"/>
    <w:rsid w:val="00084F8D"/>
    <w:rsid w:val="000866F0"/>
    <w:rsid w:val="00086804"/>
    <w:rsid w:val="00086894"/>
    <w:rsid w:val="00087B0E"/>
    <w:rsid w:val="000901FB"/>
    <w:rsid w:val="000906E9"/>
    <w:rsid w:val="000913D3"/>
    <w:rsid w:val="000915B5"/>
    <w:rsid w:val="00091D5D"/>
    <w:rsid w:val="00091E9A"/>
    <w:rsid w:val="00092899"/>
    <w:rsid w:val="00094748"/>
    <w:rsid w:val="00094F32"/>
    <w:rsid w:val="00094F3C"/>
    <w:rsid w:val="00095146"/>
    <w:rsid w:val="00095850"/>
    <w:rsid w:val="00095B28"/>
    <w:rsid w:val="0009646A"/>
    <w:rsid w:val="00096701"/>
    <w:rsid w:val="00096EAF"/>
    <w:rsid w:val="00097065"/>
    <w:rsid w:val="000975D1"/>
    <w:rsid w:val="00097A2E"/>
    <w:rsid w:val="000A0FF7"/>
    <w:rsid w:val="000A1539"/>
    <w:rsid w:val="000A294A"/>
    <w:rsid w:val="000A2E37"/>
    <w:rsid w:val="000A33EA"/>
    <w:rsid w:val="000A34E1"/>
    <w:rsid w:val="000A3861"/>
    <w:rsid w:val="000A4844"/>
    <w:rsid w:val="000A4CB9"/>
    <w:rsid w:val="000A5514"/>
    <w:rsid w:val="000A5E09"/>
    <w:rsid w:val="000A68C9"/>
    <w:rsid w:val="000A71F3"/>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184B"/>
    <w:rsid w:val="000D19D3"/>
    <w:rsid w:val="000D2A19"/>
    <w:rsid w:val="000D2BAF"/>
    <w:rsid w:val="000D30F8"/>
    <w:rsid w:val="000D3230"/>
    <w:rsid w:val="000D3F47"/>
    <w:rsid w:val="000D445C"/>
    <w:rsid w:val="000D7A4C"/>
    <w:rsid w:val="000E0524"/>
    <w:rsid w:val="000E0B12"/>
    <w:rsid w:val="000E0DEB"/>
    <w:rsid w:val="000E25C1"/>
    <w:rsid w:val="000E3C37"/>
    <w:rsid w:val="000E6598"/>
    <w:rsid w:val="000E68C3"/>
    <w:rsid w:val="000F00DC"/>
    <w:rsid w:val="000F0EFE"/>
    <w:rsid w:val="000F1613"/>
    <w:rsid w:val="000F185D"/>
    <w:rsid w:val="000F1F65"/>
    <w:rsid w:val="000F2F76"/>
    <w:rsid w:val="000F529A"/>
    <w:rsid w:val="000F5339"/>
    <w:rsid w:val="000F6416"/>
    <w:rsid w:val="000F7334"/>
    <w:rsid w:val="000F75C1"/>
    <w:rsid w:val="000F79EA"/>
    <w:rsid w:val="000F7D82"/>
    <w:rsid w:val="00100D49"/>
    <w:rsid w:val="00101AD9"/>
    <w:rsid w:val="00101D6C"/>
    <w:rsid w:val="00102D65"/>
    <w:rsid w:val="00102DB2"/>
    <w:rsid w:val="0010309E"/>
    <w:rsid w:val="001038ED"/>
    <w:rsid w:val="00103C20"/>
    <w:rsid w:val="00104356"/>
    <w:rsid w:val="001044A4"/>
    <w:rsid w:val="00104C06"/>
    <w:rsid w:val="00105318"/>
    <w:rsid w:val="00105931"/>
    <w:rsid w:val="00105C4F"/>
    <w:rsid w:val="00105DAB"/>
    <w:rsid w:val="001072D9"/>
    <w:rsid w:val="001079F5"/>
    <w:rsid w:val="00110345"/>
    <w:rsid w:val="0011078B"/>
    <w:rsid w:val="00112DE2"/>
    <w:rsid w:val="001137C1"/>
    <w:rsid w:val="0011430D"/>
    <w:rsid w:val="00115585"/>
    <w:rsid w:val="001156AB"/>
    <w:rsid w:val="00115727"/>
    <w:rsid w:val="00116479"/>
    <w:rsid w:val="00117029"/>
    <w:rsid w:val="00117625"/>
    <w:rsid w:val="001179BF"/>
    <w:rsid w:val="0012054B"/>
    <w:rsid w:val="001209B6"/>
    <w:rsid w:val="00120C67"/>
    <w:rsid w:val="0012286B"/>
    <w:rsid w:val="001232D8"/>
    <w:rsid w:val="001237AB"/>
    <w:rsid w:val="00123C9D"/>
    <w:rsid w:val="00123E7E"/>
    <w:rsid w:val="001259FC"/>
    <w:rsid w:val="00130055"/>
    <w:rsid w:val="00130456"/>
    <w:rsid w:val="0013154C"/>
    <w:rsid w:val="00132298"/>
    <w:rsid w:val="001324E8"/>
    <w:rsid w:val="00132611"/>
    <w:rsid w:val="00132AE3"/>
    <w:rsid w:val="00133C28"/>
    <w:rsid w:val="00134595"/>
    <w:rsid w:val="00135A24"/>
    <w:rsid w:val="00135AC6"/>
    <w:rsid w:val="00136C57"/>
    <w:rsid w:val="0013721A"/>
    <w:rsid w:val="001374EE"/>
    <w:rsid w:val="00137AC6"/>
    <w:rsid w:val="00140944"/>
    <w:rsid w:val="00140AB7"/>
    <w:rsid w:val="001410D1"/>
    <w:rsid w:val="0014164D"/>
    <w:rsid w:val="001416D5"/>
    <w:rsid w:val="0014247A"/>
    <w:rsid w:val="00143146"/>
    <w:rsid w:val="00143F5D"/>
    <w:rsid w:val="0014406A"/>
    <w:rsid w:val="001442FD"/>
    <w:rsid w:val="00144EF5"/>
    <w:rsid w:val="001459F3"/>
    <w:rsid w:val="00146B97"/>
    <w:rsid w:val="001503BF"/>
    <w:rsid w:val="00150980"/>
    <w:rsid w:val="00151B0D"/>
    <w:rsid w:val="00151C82"/>
    <w:rsid w:val="001524BF"/>
    <w:rsid w:val="0015288B"/>
    <w:rsid w:val="0015664C"/>
    <w:rsid w:val="001572B3"/>
    <w:rsid w:val="001574A3"/>
    <w:rsid w:val="00161DE4"/>
    <w:rsid w:val="0016230A"/>
    <w:rsid w:val="00164C4B"/>
    <w:rsid w:val="0016541D"/>
    <w:rsid w:val="00165480"/>
    <w:rsid w:val="00165AA5"/>
    <w:rsid w:val="00165FE2"/>
    <w:rsid w:val="00166929"/>
    <w:rsid w:val="001669D7"/>
    <w:rsid w:val="00167A21"/>
    <w:rsid w:val="0017008E"/>
    <w:rsid w:val="00170BBF"/>
    <w:rsid w:val="00171244"/>
    <w:rsid w:val="00171447"/>
    <w:rsid w:val="00171653"/>
    <w:rsid w:val="0017165A"/>
    <w:rsid w:val="00171EC8"/>
    <w:rsid w:val="0017253F"/>
    <w:rsid w:val="00173EF3"/>
    <w:rsid w:val="00174D04"/>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6A96"/>
    <w:rsid w:val="0019719A"/>
    <w:rsid w:val="00197A95"/>
    <w:rsid w:val="001A0A3B"/>
    <w:rsid w:val="001A0D79"/>
    <w:rsid w:val="001A15FB"/>
    <w:rsid w:val="001A161E"/>
    <w:rsid w:val="001A1877"/>
    <w:rsid w:val="001A1A4D"/>
    <w:rsid w:val="001A1B92"/>
    <w:rsid w:val="001A236C"/>
    <w:rsid w:val="001A3962"/>
    <w:rsid w:val="001A41F4"/>
    <w:rsid w:val="001A4C2E"/>
    <w:rsid w:val="001A4DF1"/>
    <w:rsid w:val="001A50F0"/>
    <w:rsid w:val="001A53FD"/>
    <w:rsid w:val="001A5A54"/>
    <w:rsid w:val="001B0385"/>
    <w:rsid w:val="001B14A6"/>
    <w:rsid w:val="001B2231"/>
    <w:rsid w:val="001B26B5"/>
    <w:rsid w:val="001B379D"/>
    <w:rsid w:val="001B3878"/>
    <w:rsid w:val="001B40EF"/>
    <w:rsid w:val="001B4A6F"/>
    <w:rsid w:val="001B53B1"/>
    <w:rsid w:val="001B53C0"/>
    <w:rsid w:val="001B57C9"/>
    <w:rsid w:val="001B5B21"/>
    <w:rsid w:val="001B697B"/>
    <w:rsid w:val="001B6A5C"/>
    <w:rsid w:val="001B6FFF"/>
    <w:rsid w:val="001B7E96"/>
    <w:rsid w:val="001B7FBC"/>
    <w:rsid w:val="001C0689"/>
    <w:rsid w:val="001C0ABE"/>
    <w:rsid w:val="001C17AA"/>
    <w:rsid w:val="001C1D96"/>
    <w:rsid w:val="001C3457"/>
    <w:rsid w:val="001C36AF"/>
    <w:rsid w:val="001C3F48"/>
    <w:rsid w:val="001C4BCF"/>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36B0"/>
    <w:rsid w:val="001E40BE"/>
    <w:rsid w:val="001E41EF"/>
    <w:rsid w:val="001E47FC"/>
    <w:rsid w:val="001E5546"/>
    <w:rsid w:val="001E5728"/>
    <w:rsid w:val="001E5CB5"/>
    <w:rsid w:val="001E6451"/>
    <w:rsid w:val="001E65AE"/>
    <w:rsid w:val="001E724A"/>
    <w:rsid w:val="001F0BAC"/>
    <w:rsid w:val="001F0E6E"/>
    <w:rsid w:val="001F20FE"/>
    <w:rsid w:val="001F2627"/>
    <w:rsid w:val="001F38F7"/>
    <w:rsid w:val="001F3DAC"/>
    <w:rsid w:val="001F43E4"/>
    <w:rsid w:val="001F5082"/>
    <w:rsid w:val="001F5362"/>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CA9"/>
    <w:rsid w:val="0020334E"/>
    <w:rsid w:val="00203524"/>
    <w:rsid w:val="00203BED"/>
    <w:rsid w:val="00203FBB"/>
    <w:rsid w:val="00204628"/>
    <w:rsid w:val="00204F57"/>
    <w:rsid w:val="002051EA"/>
    <w:rsid w:val="00205619"/>
    <w:rsid w:val="0020577E"/>
    <w:rsid w:val="00206C33"/>
    <w:rsid w:val="00206FC5"/>
    <w:rsid w:val="002102BB"/>
    <w:rsid w:val="00210927"/>
    <w:rsid w:val="00210A58"/>
    <w:rsid w:val="002115EE"/>
    <w:rsid w:val="00212AFB"/>
    <w:rsid w:val="00212DC9"/>
    <w:rsid w:val="00213945"/>
    <w:rsid w:val="002156FB"/>
    <w:rsid w:val="00215B3E"/>
    <w:rsid w:val="00215BE3"/>
    <w:rsid w:val="00216038"/>
    <w:rsid w:val="002168DF"/>
    <w:rsid w:val="00216AA1"/>
    <w:rsid w:val="0022028D"/>
    <w:rsid w:val="002209A8"/>
    <w:rsid w:val="00222281"/>
    <w:rsid w:val="00223EB1"/>
    <w:rsid w:val="00224D3A"/>
    <w:rsid w:val="00225051"/>
    <w:rsid w:val="002250F1"/>
    <w:rsid w:val="002261CB"/>
    <w:rsid w:val="00226ABC"/>
    <w:rsid w:val="002273CF"/>
    <w:rsid w:val="00230029"/>
    <w:rsid w:val="0023094D"/>
    <w:rsid w:val="0023107D"/>
    <w:rsid w:val="00231383"/>
    <w:rsid w:val="002314D2"/>
    <w:rsid w:val="00233991"/>
    <w:rsid w:val="00233B65"/>
    <w:rsid w:val="00234185"/>
    <w:rsid w:val="002342F2"/>
    <w:rsid w:val="00234A78"/>
    <w:rsid w:val="002351EF"/>
    <w:rsid w:val="00236C1D"/>
    <w:rsid w:val="002373D0"/>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33B7"/>
    <w:rsid w:val="002658B9"/>
    <w:rsid w:val="00266160"/>
    <w:rsid w:val="00267C4B"/>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E30"/>
    <w:rsid w:val="00276C71"/>
    <w:rsid w:val="00276E53"/>
    <w:rsid w:val="002770C7"/>
    <w:rsid w:val="002771F6"/>
    <w:rsid w:val="002775FD"/>
    <w:rsid w:val="00280323"/>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DC8"/>
    <w:rsid w:val="0029513D"/>
    <w:rsid w:val="002954BB"/>
    <w:rsid w:val="00296C0F"/>
    <w:rsid w:val="00296C10"/>
    <w:rsid w:val="002A056F"/>
    <w:rsid w:val="002A1422"/>
    <w:rsid w:val="002A144A"/>
    <w:rsid w:val="002A1FBE"/>
    <w:rsid w:val="002A26BB"/>
    <w:rsid w:val="002A2E28"/>
    <w:rsid w:val="002A349E"/>
    <w:rsid w:val="002A4134"/>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870"/>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1B7"/>
    <w:rsid w:val="002D0353"/>
    <w:rsid w:val="002D053C"/>
    <w:rsid w:val="002D0581"/>
    <w:rsid w:val="002D0B19"/>
    <w:rsid w:val="002D1DE0"/>
    <w:rsid w:val="002D2379"/>
    <w:rsid w:val="002D2632"/>
    <w:rsid w:val="002D4DF8"/>
    <w:rsid w:val="002D5D55"/>
    <w:rsid w:val="002E015A"/>
    <w:rsid w:val="002E1063"/>
    <w:rsid w:val="002E1D6B"/>
    <w:rsid w:val="002E2F02"/>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653C"/>
    <w:rsid w:val="00316A30"/>
    <w:rsid w:val="003213A9"/>
    <w:rsid w:val="003213FE"/>
    <w:rsid w:val="00321799"/>
    <w:rsid w:val="003219E9"/>
    <w:rsid w:val="00322016"/>
    <w:rsid w:val="00322695"/>
    <w:rsid w:val="00322B71"/>
    <w:rsid w:val="00322F4A"/>
    <w:rsid w:val="003230F1"/>
    <w:rsid w:val="003237EB"/>
    <w:rsid w:val="0032384A"/>
    <w:rsid w:val="00324BA4"/>
    <w:rsid w:val="0032595E"/>
    <w:rsid w:val="00326328"/>
    <w:rsid w:val="003269EF"/>
    <w:rsid w:val="0032721A"/>
    <w:rsid w:val="0032783E"/>
    <w:rsid w:val="00331DBA"/>
    <w:rsid w:val="00333652"/>
    <w:rsid w:val="00333EDA"/>
    <w:rsid w:val="003343B9"/>
    <w:rsid w:val="00334489"/>
    <w:rsid w:val="0033449F"/>
    <w:rsid w:val="0033453F"/>
    <w:rsid w:val="00335923"/>
    <w:rsid w:val="003367B9"/>
    <w:rsid w:val="0033687E"/>
    <w:rsid w:val="003370EC"/>
    <w:rsid w:val="003372E8"/>
    <w:rsid w:val="00337DFF"/>
    <w:rsid w:val="00340431"/>
    <w:rsid w:val="00341048"/>
    <w:rsid w:val="00341077"/>
    <w:rsid w:val="00341369"/>
    <w:rsid w:val="00341A07"/>
    <w:rsid w:val="00342555"/>
    <w:rsid w:val="00342818"/>
    <w:rsid w:val="0034288B"/>
    <w:rsid w:val="00342B06"/>
    <w:rsid w:val="00342E5A"/>
    <w:rsid w:val="00342F0A"/>
    <w:rsid w:val="003430E9"/>
    <w:rsid w:val="003430FF"/>
    <w:rsid w:val="0034383B"/>
    <w:rsid w:val="00343B8A"/>
    <w:rsid w:val="0034466D"/>
    <w:rsid w:val="00344E0B"/>
    <w:rsid w:val="0034678A"/>
    <w:rsid w:val="003472BC"/>
    <w:rsid w:val="00347628"/>
    <w:rsid w:val="0034790C"/>
    <w:rsid w:val="00347AEA"/>
    <w:rsid w:val="00350703"/>
    <w:rsid w:val="00350B2E"/>
    <w:rsid w:val="00350B3F"/>
    <w:rsid w:val="00350E71"/>
    <w:rsid w:val="00352423"/>
    <w:rsid w:val="00352F79"/>
    <w:rsid w:val="00353679"/>
    <w:rsid w:val="00353F08"/>
    <w:rsid w:val="003547FA"/>
    <w:rsid w:val="003559D4"/>
    <w:rsid w:val="00355BA7"/>
    <w:rsid w:val="003563BB"/>
    <w:rsid w:val="00356674"/>
    <w:rsid w:val="00356A23"/>
    <w:rsid w:val="003576FB"/>
    <w:rsid w:val="00360FB3"/>
    <w:rsid w:val="00361459"/>
    <w:rsid w:val="0036371F"/>
    <w:rsid w:val="00364261"/>
    <w:rsid w:val="00365156"/>
    <w:rsid w:val="00366D2A"/>
    <w:rsid w:val="0036731F"/>
    <w:rsid w:val="00367C8C"/>
    <w:rsid w:val="00370122"/>
    <w:rsid w:val="00370359"/>
    <w:rsid w:val="0037094D"/>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43B9"/>
    <w:rsid w:val="0038522A"/>
    <w:rsid w:val="0038523E"/>
    <w:rsid w:val="0038606B"/>
    <w:rsid w:val="003874D5"/>
    <w:rsid w:val="00387F43"/>
    <w:rsid w:val="0039022C"/>
    <w:rsid w:val="0039035E"/>
    <w:rsid w:val="00392240"/>
    <w:rsid w:val="003926F7"/>
    <w:rsid w:val="00392B37"/>
    <w:rsid w:val="00392FB4"/>
    <w:rsid w:val="00392FD0"/>
    <w:rsid w:val="00393C59"/>
    <w:rsid w:val="00394377"/>
    <w:rsid w:val="00394626"/>
    <w:rsid w:val="00395318"/>
    <w:rsid w:val="00397A13"/>
    <w:rsid w:val="00397B22"/>
    <w:rsid w:val="003A0054"/>
    <w:rsid w:val="003A02A3"/>
    <w:rsid w:val="003A1EB9"/>
    <w:rsid w:val="003A22B4"/>
    <w:rsid w:val="003A2706"/>
    <w:rsid w:val="003A2892"/>
    <w:rsid w:val="003A3B00"/>
    <w:rsid w:val="003A41B4"/>
    <w:rsid w:val="003A5C25"/>
    <w:rsid w:val="003A5C2E"/>
    <w:rsid w:val="003A6587"/>
    <w:rsid w:val="003A7D66"/>
    <w:rsid w:val="003A7EB1"/>
    <w:rsid w:val="003B02B9"/>
    <w:rsid w:val="003B0BC8"/>
    <w:rsid w:val="003B0EC5"/>
    <w:rsid w:val="003B1F44"/>
    <w:rsid w:val="003B1F79"/>
    <w:rsid w:val="003B22E5"/>
    <w:rsid w:val="003B2960"/>
    <w:rsid w:val="003B393E"/>
    <w:rsid w:val="003B43DC"/>
    <w:rsid w:val="003B4BCE"/>
    <w:rsid w:val="003B56E5"/>
    <w:rsid w:val="003B5F17"/>
    <w:rsid w:val="003B60E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12"/>
    <w:rsid w:val="003C7086"/>
    <w:rsid w:val="003C7185"/>
    <w:rsid w:val="003D0A50"/>
    <w:rsid w:val="003D0BB6"/>
    <w:rsid w:val="003D1531"/>
    <w:rsid w:val="003D1B38"/>
    <w:rsid w:val="003D2450"/>
    <w:rsid w:val="003D2751"/>
    <w:rsid w:val="003D28DE"/>
    <w:rsid w:val="003D2B99"/>
    <w:rsid w:val="003D39B6"/>
    <w:rsid w:val="003D3CD7"/>
    <w:rsid w:val="003D42A9"/>
    <w:rsid w:val="003D4DF5"/>
    <w:rsid w:val="003D543E"/>
    <w:rsid w:val="003D6AB2"/>
    <w:rsid w:val="003D72A5"/>
    <w:rsid w:val="003D7A02"/>
    <w:rsid w:val="003E0414"/>
    <w:rsid w:val="003E0EBB"/>
    <w:rsid w:val="003E0F5F"/>
    <w:rsid w:val="003E10FD"/>
    <w:rsid w:val="003E19E1"/>
    <w:rsid w:val="003E1A84"/>
    <w:rsid w:val="003E2A0D"/>
    <w:rsid w:val="003E2DB3"/>
    <w:rsid w:val="003E3098"/>
    <w:rsid w:val="003E3268"/>
    <w:rsid w:val="003E335F"/>
    <w:rsid w:val="003E3549"/>
    <w:rsid w:val="003E3765"/>
    <w:rsid w:val="003E3BBC"/>
    <w:rsid w:val="003E421D"/>
    <w:rsid w:val="003E51DC"/>
    <w:rsid w:val="003E5753"/>
    <w:rsid w:val="003E57A6"/>
    <w:rsid w:val="003E6052"/>
    <w:rsid w:val="003E6440"/>
    <w:rsid w:val="003E6B1C"/>
    <w:rsid w:val="003E707F"/>
    <w:rsid w:val="003E7532"/>
    <w:rsid w:val="003F1A91"/>
    <w:rsid w:val="003F1AE2"/>
    <w:rsid w:val="003F254C"/>
    <w:rsid w:val="003F3168"/>
    <w:rsid w:val="003F3538"/>
    <w:rsid w:val="003F5133"/>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1DD"/>
    <w:rsid w:val="00413306"/>
    <w:rsid w:val="0041350A"/>
    <w:rsid w:val="00413EF1"/>
    <w:rsid w:val="00415D18"/>
    <w:rsid w:val="00416FB1"/>
    <w:rsid w:val="0041750A"/>
    <w:rsid w:val="004179E3"/>
    <w:rsid w:val="00417A34"/>
    <w:rsid w:val="0042028A"/>
    <w:rsid w:val="0042061F"/>
    <w:rsid w:val="00421186"/>
    <w:rsid w:val="004238EC"/>
    <w:rsid w:val="00424158"/>
    <w:rsid w:val="00425E66"/>
    <w:rsid w:val="00426B55"/>
    <w:rsid w:val="004276A8"/>
    <w:rsid w:val="00427730"/>
    <w:rsid w:val="0042780E"/>
    <w:rsid w:val="00427CD4"/>
    <w:rsid w:val="00427CE6"/>
    <w:rsid w:val="0043007A"/>
    <w:rsid w:val="00430763"/>
    <w:rsid w:val="00431866"/>
    <w:rsid w:val="00433189"/>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36F7"/>
    <w:rsid w:val="004438F2"/>
    <w:rsid w:val="00443F7D"/>
    <w:rsid w:val="00444291"/>
    <w:rsid w:val="00444AF8"/>
    <w:rsid w:val="00444B89"/>
    <w:rsid w:val="00444D97"/>
    <w:rsid w:val="004450CA"/>
    <w:rsid w:val="00445DEA"/>
    <w:rsid w:val="00445ED5"/>
    <w:rsid w:val="00446DB4"/>
    <w:rsid w:val="0044781F"/>
    <w:rsid w:val="00451D9C"/>
    <w:rsid w:val="00452040"/>
    <w:rsid w:val="00452F15"/>
    <w:rsid w:val="0045375D"/>
    <w:rsid w:val="004556AC"/>
    <w:rsid w:val="00455D68"/>
    <w:rsid w:val="00455E9E"/>
    <w:rsid w:val="0045616F"/>
    <w:rsid w:val="004569BE"/>
    <w:rsid w:val="00456AF5"/>
    <w:rsid w:val="00456C6E"/>
    <w:rsid w:val="00457B56"/>
    <w:rsid w:val="00460368"/>
    <w:rsid w:val="00460D58"/>
    <w:rsid w:val="00461C50"/>
    <w:rsid w:val="00461E74"/>
    <w:rsid w:val="00462163"/>
    <w:rsid w:val="004622BA"/>
    <w:rsid w:val="0046286E"/>
    <w:rsid w:val="004635D6"/>
    <w:rsid w:val="0046423B"/>
    <w:rsid w:val="004646F0"/>
    <w:rsid w:val="00465077"/>
    <w:rsid w:val="0046578C"/>
    <w:rsid w:val="00465B96"/>
    <w:rsid w:val="00466BA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D90"/>
    <w:rsid w:val="00490DB8"/>
    <w:rsid w:val="004911E0"/>
    <w:rsid w:val="00491209"/>
    <w:rsid w:val="004916E6"/>
    <w:rsid w:val="00491C1B"/>
    <w:rsid w:val="0049230A"/>
    <w:rsid w:val="00493080"/>
    <w:rsid w:val="00493115"/>
    <w:rsid w:val="00493E98"/>
    <w:rsid w:val="0049420C"/>
    <w:rsid w:val="00494241"/>
    <w:rsid w:val="004953A2"/>
    <w:rsid w:val="00495806"/>
    <w:rsid w:val="0049587C"/>
    <w:rsid w:val="0049775D"/>
    <w:rsid w:val="00497CE3"/>
    <w:rsid w:val="004A0EEA"/>
    <w:rsid w:val="004A10C0"/>
    <w:rsid w:val="004A133C"/>
    <w:rsid w:val="004A373B"/>
    <w:rsid w:val="004A398B"/>
    <w:rsid w:val="004A3D9F"/>
    <w:rsid w:val="004A471A"/>
    <w:rsid w:val="004A5833"/>
    <w:rsid w:val="004A5BC0"/>
    <w:rsid w:val="004A5E49"/>
    <w:rsid w:val="004A5EE1"/>
    <w:rsid w:val="004A6563"/>
    <w:rsid w:val="004A69DB"/>
    <w:rsid w:val="004A7031"/>
    <w:rsid w:val="004B0167"/>
    <w:rsid w:val="004B01DB"/>
    <w:rsid w:val="004B0DC0"/>
    <w:rsid w:val="004B2511"/>
    <w:rsid w:val="004B3B33"/>
    <w:rsid w:val="004B401E"/>
    <w:rsid w:val="004B4A6B"/>
    <w:rsid w:val="004B4CD6"/>
    <w:rsid w:val="004B50FE"/>
    <w:rsid w:val="004B604C"/>
    <w:rsid w:val="004B60A2"/>
    <w:rsid w:val="004B6959"/>
    <w:rsid w:val="004B772A"/>
    <w:rsid w:val="004C0B8B"/>
    <w:rsid w:val="004C1847"/>
    <w:rsid w:val="004C2FF0"/>
    <w:rsid w:val="004C3381"/>
    <w:rsid w:val="004C36D8"/>
    <w:rsid w:val="004C3EFF"/>
    <w:rsid w:val="004C4A2A"/>
    <w:rsid w:val="004C4C98"/>
    <w:rsid w:val="004C5515"/>
    <w:rsid w:val="004C5DB8"/>
    <w:rsid w:val="004C6381"/>
    <w:rsid w:val="004C67CF"/>
    <w:rsid w:val="004C6E49"/>
    <w:rsid w:val="004C71BC"/>
    <w:rsid w:val="004D00CD"/>
    <w:rsid w:val="004D00E8"/>
    <w:rsid w:val="004D054D"/>
    <w:rsid w:val="004D0C42"/>
    <w:rsid w:val="004D1761"/>
    <w:rsid w:val="004D1C2B"/>
    <w:rsid w:val="004D1DC6"/>
    <w:rsid w:val="004D2A08"/>
    <w:rsid w:val="004D3593"/>
    <w:rsid w:val="004D366E"/>
    <w:rsid w:val="004D5936"/>
    <w:rsid w:val="004D734D"/>
    <w:rsid w:val="004E0358"/>
    <w:rsid w:val="004E065C"/>
    <w:rsid w:val="004E21EE"/>
    <w:rsid w:val="004E2574"/>
    <w:rsid w:val="004E28C1"/>
    <w:rsid w:val="004E2DC7"/>
    <w:rsid w:val="004E4F63"/>
    <w:rsid w:val="004E5126"/>
    <w:rsid w:val="004E603C"/>
    <w:rsid w:val="004E699E"/>
    <w:rsid w:val="004E6D34"/>
    <w:rsid w:val="004E72EF"/>
    <w:rsid w:val="004E73D1"/>
    <w:rsid w:val="004E7D03"/>
    <w:rsid w:val="004F05C2"/>
    <w:rsid w:val="004F182F"/>
    <w:rsid w:val="004F2255"/>
    <w:rsid w:val="004F24C8"/>
    <w:rsid w:val="004F2636"/>
    <w:rsid w:val="004F2847"/>
    <w:rsid w:val="004F3C53"/>
    <w:rsid w:val="004F472E"/>
    <w:rsid w:val="004F4836"/>
    <w:rsid w:val="004F51D5"/>
    <w:rsid w:val="004F58A6"/>
    <w:rsid w:val="004F6559"/>
    <w:rsid w:val="004F68E8"/>
    <w:rsid w:val="004F6FF8"/>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C9"/>
    <w:rsid w:val="00515586"/>
    <w:rsid w:val="0051619C"/>
    <w:rsid w:val="0051782C"/>
    <w:rsid w:val="00520FFD"/>
    <w:rsid w:val="0052100A"/>
    <w:rsid w:val="00521AC9"/>
    <w:rsid w:val="0052271A"/>
    <w:rsid w:val="00522B9E"/>
    <w:rsid w:val="00524C12"/>
    <w:rsid w:val="005250D6"/>
    <w:rsid w:val="005268E3"/>
    <w:rsid w:val="00526D9F"/>
    <w:rsid w:val="005275A7"/>
    <w:rsid w:val="00527C7D"/>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36BEA"/>
    <w:rsid w:val="00540037"/>
    <w:rsid w:val="00540057"/>
    <w:rsid w:val="00540474"/>
    <w:rsid w:val="00540571"/>
    <w:rsid w:val="00541468"/>
    <w:rsid w:val="005415C0"/>
    <w:rsid w:val="00541D5B"/>
    <w:rsid w:val="005424C9"/>
    <w:rsid w:val="005426D9"/>
    <w:rsid w:val="0054271A"/>
    <w:rsid w:val="00542A49"/>
    <w:rsid w:val="00543649"/>
    <w:rsid w:val="00543843"/>
    <w:rsid w:val="00543EFA"/>
    <w:rsid w:val="00544859"/>
    <w:rsid w:val="00544D1E"/>
    <w:rsid w:val="00544D8B"/>
    <w:rsid w:val="00544FC6"/>
    <w:rsid w:val="00545271"/>
    <w:rsid w:val="00545B7B"/>
    <w:rsid w:val="00545F03"/>
    <w:rsid w:val="0054603F"/>
    <w:rsid w:val="00546598"/>
    <w:rsid w:val="00546C48"/>
    <w:rsid w:val="00546E41"/>
    <w:rsid w:val="00547685"/>
    <w:rsid w:val="0055061C"/>
    <w:rsid w:val="00551CB7"/>
    <w:rsid w:val="0055324F"/>
    <w:rsid w:val="00553251"/>
    <w:rsid w:val="00554581"/>
    <w:rsid w:val="0055472B"/>
    <w:rsid w:val="00554C67"/>
    <w:rsid w:val="00555F9D"/>
    <w:rsid w:val="00557591"/>
    <w:rsid w:val="00557D1E"/>
    <w:rsid w:val="005610D7"/>
    <w:rsid w:val="00561D28"/>
    <w:rsid w:val="005625BD"/>
    <w:rsid w:val="00562AB3"/>
    <w:rsid w:val="00563429"/>
    <w:rsid w:val="00563440"/>
    <w:rsid w:val="00563A4E"/>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5450"/>
    <w:rsid w:val="00575FFE"/>
    <w:rsid w:val="00576690"/>
    <w:rsid w:val="00576A2A"/>
    <w:rsid w:val="00577383"/>
    <w:rsid w:val="0058043E"/>
    <w:rsid w:val="00580B80"/>
    <w:rsid w:val="0058163B"/>
    <w:rsid w:val="00581654"/>
    <w:rsid w:val="00582152"/>
    <w:rsid w:val="005822C1"/>
    <w:rsid w:val="0058242C"/>
    <w:rsid w:val="00582D3C"/>
    <w:rsid w:val="00582DBD"/>
    <w:rsid w:val="00582F5C"/>
    <w:rsid w:val="005833AD"/>
    <w:rsid w:val="0058398B"/>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679"/>
    <w:rsid w:val="005A5BC4"/>
    <w:rsid w:val="005A5EA0"/>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F1A"/>
    <w:rsid w:val="005B5F35"/>
    <w:rsid w:val="005B6AD3"/>
    <w:rsid w:val="005C04C2"/>
    <w:rsid w:val="005C1257"/>
    <w:rsid w:val="005C2231"/>
    <w:rsid w:val="005C2950"/>
    <w:rsid w:val="005C3BDC"/>
    <w:rsid w:val="005C40C6"/>
    <w:rsid w:val="005C479F"/>
    <w:rsid w:val="005C5221"/>
    <w:rsid w:val="005C6D6B"/>
    <w:rsid w:val="005C701D"/>
    <w:rsid w:val="005C7833"/>
    <w:rsid w:val="005C7BA0"/>
    <w:rsid w:val="005D01AC"/>
    <w:rsid w:val="005D1248"/>
    <w:rsid w:val="005D1DDD"/>
    <w:rsid w:val="005D3C5A"/>
    <w:rsid w:val="005D5744"/>
    <w:rsid w:val="005D688E"/>
    <w:rsid w:val="005D740C"/>
    <w:rsid w:val="005E1B21"/>
    <w:rsid w:val="005E326B"/>
    <w:rsid w:val="005E35D6"/>
    <w:rsid w:val="005E3A5B"/>
    <w:rsid w:val="005E4487"/>
    <w:rsid w:val="005E513E"/>
    <w:rsid w:val="005E5773"/>
    <w:rsid w:val="005E6936"/>
    <w:rsid w:val="005E6BB5"/>
    <w:rsid w:val="005E6C4C"/>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5F76D2"/>
    <w:rsid w:val="006010D8"/>
    <w:rsid w:val="0060155A"/>
    <w:rsid w:val="0060252B"/>
    <w:rsid w:val="006037F1"/>
    <w:rsid w:val="00603AAE"/>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3467"/>
    <w:rsid w:val="00613D7B"/>
    <w:rsid w:val="00614733"/>
    <w:rsid w:val="00614789"/>
    <w:rsid w:val="006148BC"/>
    <w:rsid w:val="00614CF6"/>
    <w:rsid w:val="00615986"/>
    <w:rsid w:val="00615C96"/>
    <w:rsid w:val="00616392"/>
    <w:rsid w:val="0061732A"/>
    <w:rsid w:val="00620626"/>
    <w:rsid w:val="006207F9"/>
    <w:rsid w:val="0062083B"/>
    <w:rsid w:val="006209C3"/>
    <w:rsid w:val="00620E88"/>
    <w:rsid w:val="00621135"/>
    <w:rsid w:val="006234B3"/>
    <w:rsid w:val="00623A17"/>
    <w:rsid w:val="006240C2"/>
    <w:rsid w:val="006246C7"/>
    <w:rsid w:val="00624CF5"/>
    <w:rsid w:val="00624D50"/>
    <w:rsid w:val="00625114"/>
    <w:rsid w:val="0062584C"/>
    <w:rsid w:val="00625E1F"/>
    <w:rsid w:val="006260BA"/>
    <w:rsid w:val="006270CA"/>
    <w:rsid w:val="006270F3"/>
    <w:rsid w:val="00627940"/>
    <w:rsid w:val="00627A8C"/>
    <w:rsid w:val="006307EF"/>
    <w:rsid w:val="00630855"/>
    <w:rsid w:val="00632B1A"/>
    <w:rsid w:val="0063320A"/>
    <w:rsid w:val="00633A29"/>
    <w:rsid w:val="00634860"/>
    <w:rsid w:val="00634C22"/>
    <w:rsid w:val="00635072"/>
    <w:rsid w:val="00636A54"/>
    <w:rsid w:val="00637475"/>
    <w:rsid w:val="006402CA"/>
    <w:rsid w:val="00640440"/>
    <w:rsid w:val="006409D9"/>
    <w:rsid w:val="0064252D"/>
    <w:rsid w:val="00642A27"/>
    <w:rsid w:val="00643F10"/>
    <w:rsid w:val="00644866"/>
    <w:rsid w:val="00645068"/>
    <w:rsid w:val="006458EC"/>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6E40"/>
    <w:rsid w:val="006575E2"/>
    <w:rsid w:val="00660194"/>
    <w:rsid w:val="006606E3"/>
    <w:rsid w:val="00662928"/>
    <w:rsid w:val="006631D9"/>
    <w:rsid w:val="00663EB3"/>
    <w:rsid w:val="0066412A"/>
    <w:rsid w:val="00665932"/>
    <w:rsid w:val="006669E8"/>
    <w:rsid w:val="00666C9E"/>
    <w:rsid w:val="006702AE"/>
    <w:rsid w:val="00670F5C"/>
    <w:rsid w:val="00671266"/>
    <w:rsid w:val="0067131C"/>
    <w:rsid w:val="00671351"/>
    <w:rsid w:val="00671B6D"/>
    <w:rsid w:val="00671DDA"/>
    <w:rsid w:val="00671F4B"/>
    <w:rsid w:val="00672038"/>
    <w:rsid w:val="00672BF6"/>
    <w:rsid w:val="006730B3"/>
    <w:rsid w:val="00675A75"/>
    <w:rsid w:val="00675D59"/>
    <w:rsid w:val="006764C6"/>
    <w:rsid w:val="00677160"/>
    <w:rsid w:val="00677597"/>
    <w:rsid w:val="00677CA7"/>
    <w:rsid w:val="00680206"/>
    <w:rsid w:val="00680C47"/>
    <w:rsid w:val="00680D0E"/>
    <w:rsid w:val="006811DC"/>
    <w:rsid w:val="00681FF2"/>
    <w:rsid w:val="0068342B"/>
    <w:rsid w:val="00684760"/>
    <w:rsid w:val="00684DCB"/>
    <w:rsid w:val="00685BEF"/>
    <w:rsid w:val="00685D72"/>
    <w:rsid w:val="0068608B"/>
    <w:rsid w:val="00686ABC"/>
    <w:rsid w:val="006873E7"/>
    <w:rsid w:val="006874B8"/>
    <w:rsid w:val="006875F2"/>
    <w:rsid w:val="00687607"/>
    <w:rsid w:val="00687AD2"/>
    <w:rsid w:val="006902A9"/>
    <w:rsid w:val="00690A02"/>
    <w:rsid w:val="0069188C"/>
    <w:rsid w:val="00691F64"/>
    <w:rsid w:val="006922D0"/>
    <w:rsid w:val="00693159"/>
    <w:rsid w:val="006934F5"/>
    <w:rsid w:val="00694504"/>
    <w:rsid w:val="006947E6"/>
    <w:rsid w:val="00694F0B"/>
    <w:rsid w:val="00697B18"/>
    <w:rsid w:val="006A13EC"/>
    <w:rsid w:val="006A14E4"/>
    <w:rsid w:val="006A1D7A"/>
    <w:rsid w:val="006A1E8C"/>
    <w:rsid w:val="006A2F82"/>
    <w:rsid w:val="006A4327"/>
    <w:rsid w:val="006A4513"/>
    <w:rsid w:val="006A45C8"/>
    <w:rsid w:val="006A4A36"/>
    <w:rsid w:val="006A6223"/>
    <w:rsid w:val="006A679A"/>
    <w:rsid w:val="006A68FA"/>
    <w:rsid w:val="006A71DA"/>
    <w:rsid w:val="006A7D5A"/>
    <w:rsid w:val="006A7E40"/>
    <w:rsid w:val="006B0402"/>
    <w:rsid w:val="006B097A"/>
    <w:rsid w:val="006B0BFE"/>
    <w:rsid w:val="006B0F6B"/>
    <w:rsid w:val="006B1D1F"/>
    <w:rsid w:val="006B34A7"/>
    <w:rsid w:val="006B3E6D"/>
    <w:rsid w:val="006B69D1"/>
    <w:rsid w:val="006C19DD"/>
    <w:rsid w:val="006C2BC5"/>
    <w:rsid w:val="006C2EC5"/>
    <w:rsid w:val="006C34AB"/>
    <w:rsid w:val="006C5951"/>
    <w:rsid w:val="006C63E3"/>
    <w:rsid w:val="006C65F9"/>
    <w:rsid w:val="006C6929"/>
    <w:rsid w:val="006C733E"/>
    <w:rsid w:val="006D11CD"/>
    <w:rsid w:val="006D12C5"/>
    <w:rsid w:val="006D1550"/>
    <w:rsid w:val="006D17BE"/>
    <w:rsid w:val="006D1E32"/>
    <w:rsid w:val="006D1F81"/>
    <w:rsid w:val="006D3207"/>
    <w:rsid w:val="006D332C"/>
    <w:rsid w:val="006D36EE"/>
    <w:rsid w:val="006D377D"/>
    <w:rsid w:val="006D3908"/>
    <w:rsid w:val="006D53C5"/>
    <w:rsid w:val="006D5B52"/>
    <w:rsid w:val="006D6568"/>
    <w:rsid w:val="006D7469"/>
    <w:rsid w:val="006D7BE2"/>
    <w:rsid w:val="006D7C96"/>
    <w:rsid w:val="006D7D11"/>
    <w:rsid w:val="006E00BB"/>
    <w:rsid w:val="006E0731"/>
    <w:rsid w:val="006E0FB9"/>
    <w:rsid w:val="006E101C"/>
    <w:rsid w:val="006E1A9F"/>
    <w:rsid w:val="006E211A"/>
    <w:rsid w:val="006E2123"/>
    <w:rsid w:val="006E2D0D"/>
    <w:rsid w:val="006E2D71"/>
    <w:rsid w:val="006E2D86"/>
    <w:rsid w:val="006E3EA4"/>
    <w:rsid w:val="006E3EF6"/>
    <w:rsid w:val="006E500C"/>
    <w:rsid w:val="006E69FF"/>
    <w:rsid w:val="006E7AA7"/>
    <w:rsid w:val="006F00FD"/>
    <w:rsid w:val="006F0714"/>
    <w:rsid w:val="006F249E"/>
    <w:rsid w:val="006F3471"/>
    <w:rsid w:val="006F392B"/>
    <w:rsid w:val="006F486D"/>
    <w:rsid w:val="006F52AE"/>
    <w:rsid w:val="006F52ED"/>
    <w:rsid w:val="006F5A90"/>
    <w:rsid w:val="006F5FAE"/>
    <w:rsid w:val="006F5FC4"/>
    <w:rsid w:val="006F640D"/>
    <w:rsid w:val="006F7162"/>
    <w:rsid w:val="006F72FD"/>
    <w:rsid w:val="006F77D7"/>
    <w:rsid w:val="006F7A77"/>
    <w:rsid w:val="007001EE"/>
    <w:rsid w:val="00700DB7"/>
    <w:rsid w:val="00700E83"/>
    <w:rsid w:val="00701663"/>
    <w:rsid w:val="0070244A"/>
    <w:rsid w:val="00702967"/>
    <w:rsid w:val="00702BC9"/>
    <w:rsid w:val="00702DC2"/>
    <w:rsid w:val="007036C6"/>
    <w:rsid w:val="00704A27"/>
    <w:rsid w:val="00704A63"/>
    <w:rsid w:val="007052CB"/>
    <w:rsid w:val="00706DBB"/>
    <w:rsid w:val="00706E93"/>
    <w:rsid w:val="00707E9D"/>
    <w:rsid w:val="00712740"/>
    <w:rsid w:val="0071445B"/>
    <w:rsid w:val="00715C2B"/>
    <w:rsid w:val="00716599"/>
    <w:rsid w:val="00717016"/>
    <w:rsid w:val="007177A9"/>
    <w:rsid w:val="007178E0"/>
    <w:rsid w:val="00717C0B"/>
    <w:rsid w:val="00720EB9"/>
    <w:rsid w:val="007210D9"/>
    <w:rsid w:val="0072150D"/>
    <w:rsid w:val="00722B07"/>
    <w:rsid w:val="00722E53"/>
    <w:rsid w:val="0072312C"/>
    <w:rsid w:val="007238FD"/>
    <w:rsid w:val="00723B59"/>
    <w:rsid w:val="00724956"/>
    <w:rsid w:val="00724C0F"/>
    <w:rsid w:val="00725CB9"/>
    <w:rsid w:val="0073019E"/>
    <w:rsid w:val="00730808"/>
    <w:rsid w:val="00730A7C"/>
    <w:rsid w:val="00730FFD"/>
    <w:rsid w:val="00733741"/>
    <w:rsid w:val="0073493F"/>
    <w:rsid w:val="00734E4E"/>
    <w:rsid w:val="00734FC0"/>
    <w:rsid w:val="00735735"/>
    <w:rsid w:val="007358D0"/>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628"/>
    <w:rsid w:val="0075178C"/>
    <w:rsid w:val="00751A43"/>
    <w:rsid w:val="00752162"/>
    <w:rsid w:val="007526CA"/>
    <w:rsid w:val="0075348C"/>
    <w:rsid w:val="00753891"/>
    <w:rsid w:val="00753D62"/>
    <w:rsid w:val="0075431D"/>
    <w:rsid w:val="00754F0A"/>
    <w:rsid w:val="00756A56"/>
    <w:rsid w:val="00756FE8"/>
    <w:rsid w:val="0075735D"/>
    <w:rsid w:val="0076082E"/>
    <w:rsid w:val="00761765"/>
    <w:rsid w:val="00762C2C"/>
    <w:rsid w:val="00763F71"/>
    <w:rsid w:val="00764B61"/>
    <w:rsid w:val="00765E6C"/>
    <w:rsid w:val="00766707"/>
    <w:rsid w:val="00766930"/>
    <w:rsid w:val="007673AC"/>
    <w:rsid w:val="0077026C"/>
    <w:rsid w:val="007713FA"/>
    <w:rsid w:val="007716BD"/>
    <w:rsid w:val="0077195C"/>
    <w:rsid w:val="007723FF"/>
    <w:rsid w:val="00772C20"/>
    <w:rsid w:val="00773ACE"/>
    <w:rsid w:val="007740CA"/>
    <w:rsid w:val="007746B2"/>
    <w:rsid w:val="007747EC"/>
    <w:rsid w:val="00775E9F"/>
    <w:rsid w:val="00777E9E"/>
    <w:rsid w:val="00780FDE"/>
    <w:rsid w:val="007819FC"/>
    <w:rsid w:val="00781E2B"/>
    <w:rsid w:val="00782C78"/>
    <w:rsid w:val="007831D8"/>
    <w:rsid w:val="00783AB7"/>
    <w:rsid w:val="00784299"/>
    <w:rsid w:val="007846E1"/>
    <w:rsid w:val="0078499C"/>
    <w:rsid w:val="00784F9B"/>
    <w:rsid w:val="0078527F"/>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71C6"/>
    <w:rsid w:val="007A04EA"/>
    <w:rsid w:val="007A1956"/>
    <w:rsid w:val="007A1C49"/>
    <w:rsid w:val="007A27AE"/>
    <w:rsid w:val="007A2FC0"/>
    <w:rsid w:val="007A34AD"/>
    <w:rsid w:val="007A5350"/>
    <w:rsid w:val="007A57BF"/>
    <w:rsid w:val="007A5BEF"/>
    <w:rsid w:val="007A5FA3"/>
    <w:rsid w:val="007A62B1"/>
    <w:rsid w:val="007A637E"/>
    <w:rsid w:val="007A651A"/>
    <w:rsid w:val="007A6AC8"/>
    <w:rsid w:val="007B038B"/>
    <w:rsid w:val="007B0563"/>
    <w:rsid w:val="007B08BB"/>
    <w:rsid w:val="007B1377"/>
    <w:rsid w:val="007B19E1"/>
    <w:rsid w:val="007B2129"/>
    <w:rsid w:val="007B2C49"/>
    <w:rsid w:val="007B3B7C"/>
    <w:rsid w:val="007B4B10"/>
    <w:rsid w:val="007B4B23"/>
    <w:rsid w:val="007B5237"/>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AAA"/>
    <w:rsid w:val="007C5EB5"/>
    <w:rsid w:val="007C6D6F"/>
    <w:rsid w:val="007C7369"/>
    <w:rsid w:val="007C77B6"/>
    <w:rsid w:val="007C7A58"/>
    <w:rsid w:val="007C7C23"/>
    <w:rsid w:val="007D030D"/>
    <w:rsid w:val="007D0729"/>
    <w:rsid w:val="007D0758"/>
    <w:rsid w:val="007D1F68"/>
    <w:rsid w:val="007D219C"/>
    <w:rsid w:val="007D21AF"/>
    <w:rsid w:val="007D3A8A"/>
    <w:rsid w:val="007D3F08"/>
    <w:rsid w:val="007D4100"/>
    <w:rsid w:val="007D43A3"/>
    <w:rsid w:val="007D4EEA"/>
    <w:rsid w:val="007D53C4"/>
    <w:rsid w:val="007D5601"/>
    <w:rsid w:val="007D58A4"/>
    <w:rsid w:val="007D5CEE"/>
    <w:rsid w:val="007D5F9F"/>
    <w:rsid w:val="007D6202"/>
    <w:rsid w:val="007D6254"/>
    <w:rsid w:val="007D6527"/>
    <w:rsid w:val="007D6773"/>
    <w:rsid w:val="007D6C1E"/>
    <w:rsid w:val="007D71CE"/>
    <w:rsid w:val="007D72C8"/>
    <w:rsid w:val="007E106C"/>
    <w:rsid w:val="007E123A"/>
    <w:rsid w:val="007E137A"/>
    <w:rsid w:val="007E2266"/>
    <w:rsid w:val="007E28F3"/>
    <w:rsid w:val="007E2D36"/>
    <w:rsid w:val="007E30BD"/>
    <w:rsid w:val="007E32BA"/>
    <w:rsid w:val="007E37BA"/>
    <w:rsid w:val="007E3864"/>
    <w:rsid w:val="007E439F"/>
    <w:rsid w:val="007E448C"/>
    <w:rsid w:val="007E5630"/>
    <w:rsid w:val="007E5F29"/>
    <w:rsid w:val="007E749F"/>
    <w:rsid w:val="007E774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507"/>
    <w:rsid w:val="008077AD"/>
    <w:rsid w:val="00807DA9"/>
    <w:rsid w:val="00810253"/>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E73"/>
    <w:rsid w:val="00822AC7"/>
    <w:rsid w:val="008234B4"/>
    <w:rsid w:val="00823FF1"/>
    <w:rsid w:val="008242AF"/>
    <w:rsid w:val="00824AA2"/>
    <w:rsid w:val="00824C9A"/>
    <w:rsid w:val="008261AC"/>
    <w:rsid w:val="00826392"/>
    <w:rsid w:val="00826A61"/>
    <w:rsid w:val="00826BF9"/>
    <w:rsid w:val="00826CED"/>
    <w:rsid w:val="00827838"/>
    <w:rsid w:val="0082789B"/>
    <w:rsid w:val="00830973"/>
    <w:rsid w:val="00830E02"/>
    <w:rsid w:val="008313A0"/>
    <w:rsid w:val="008332CC"/>
    <w:rsid w:val="0083362E"/>
    <w:rsid w:val="00833D13"/>
    <w:rsid w:val="008345EF"/>
    <w:rsid w:val="008347CA"/>
    <w:rsid w:val="00834C9E"/>
    <w:rsid w:val="00834D77"/>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7F2"/>
    <w:rsid w:val="00847D5F"/>
    <w:rsid w:val="00847DF4"/>
    <w:rsid w:val="00850F91"/>
    <w:rsid w:val="0085181A"/>
    <w:rsid w:val="00851A30"/>
    <w:rsid w:val="00851A92"/>
    <w:rsid w:val="008520E5"/>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33DC"/>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C7A"/>
    <w:rsid w:val="00871F8C"/>
    <w:rsid w:val="00871FE8"/>
    <w:rsid w:val="00872D19"/>
    <w:rsid w:val="00874315"/>
    <w:rsid w:val="00875A39"/>
    <w:rsid w:val="00875B99"/>
    <w:rsid w:val="00875CB3"/>
    <w:rsid w:val="00875EA4"/>
    <w:rsid w:val="00876AE5"/>
    <w:rsid w:val="00877326"/>
    <w:rsid w:val="00877962"/>
    <w:rsid w:val="00877B19"/>
    <w:rsid w:val="00880143"/>
    <w:rsid w:val="008802F7"/>
    <w:rsid w:val="00880FF8"/>
    <w:rsid w:val="00881D31"/>
    <w:rsid w:val="008822BD"/>
    <w:rsid w:val="008827D0"/>
    <w:rsid w:val="008839CE"/>
    <w:rsid w:val="008850F5"/>
    <w:rsid w:val="008852A1"/>
    <w:rsid w:val="00885F99"/>
    <w:rsid w:val="008862E2"/>
    <w:rsid w:val="00886300"/>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48D"/>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C0733"/>
    <w:rsid w:val="008C10CE"/>
    <w:rsid w:val="008C1133"/>
    <w:rsid w:val="008C20F8"/>
    <w:rsid w:val="008C2403"/>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7280"/>
    <w:rsid w:val="008E00FA"/>
    <w:rsid w:val="008E0467"/>
    <w:rsid w:val="008E07BF"/>
    <w:rsid w:val="008E0846"/>
    <w:rsid w:val="008E390F"/>
    <w:rsid w:val="008E5025"/>
    <w:rsid w:val="008E5352"/>
    <w:rsid w:val="008E5C72"/>
    <w:rsid w:val="008E7006"/>
    <w:rsid w:val="008F01A2"/>
    <w:rsid w:val="008F05BE"/>
    <w:rsid w:val="008F0779"/>
    <w:rsid w:val="008F15A3"/>
    <w:rsid w:val="008F1B7D"/>
    <w:rsid w:val="008F3A7C"/>
    <w:rsid w:val="008F4373"/>
    <w:rsid w:val="008F4833"/>
    <w:rsid w:val="008F486E"/>
    <w:rsid w:val="008F53D4"/>
    <w:rsid w:val="008F5470"/>
    <w:rsid w:val="008F5506"/>
    <w:rsid w:val="008F5B05"/>
    <w:rsid w:val="008F6005"/>
    <w:rsid w:val="008F6E39"/>
    <w:rsid w:val="008F71D5"/>
    <w:rsid w:val="008F79A2"/>
    <w:rsid w:val="008F7DD8"/>
    <w:rsid w:val="0090031C"/>
    <w:rsid w:val="009009D7"/>
    <w:rsid w:val="00901472"/>
    <w:rsid w:val="00901C42"/>
    <w:rsid w:val="00902734"/>
    <w:rsid w:val="009027FC"/>
    <w:rsid w:val="00902B3F"/>
    <w:rsid w:val="00902D93"/>
    <w:rsid w:val="009039FA"/>
    <w:rsid w:val="0090403D"/>
    <w:rsid w:val="009041D6"/>
    <w:rsid w:val="00904919"/>
    <w:rsid w:val="009049B3"/>
    <w:rsid w:val="00906D9A"/>
    <w:rsid w:val="00907404"/>
    <w:rsid w:val="00907478"/>
    <w:rsid w:val="009079D2"/>
    <w:rsid w:val="009108EE"/>
    <w:rsid w:val="009109B5"/>
    <w:rsid w:val="00910A74"/>
    <w:rsid w:val="00910D02"/>
    <w:rsid w:val="00910D5F"/>
    <w:rsid w:val="009116D9"/>
    <w:rsid w:val="00912DF2"/>
    <w:rsid w:val="0091403D"/>
    <w:rsid w:val="0091616E"/>
    <w:rsid w:val="009168F8"/>
    <w:rsid w:val="00916AF9"/>
    <w:rsid w:val="00916B58"/>
    <w:rsid w:val="00916D3B"/>
    <w:rsid w:val="00917091"/>
    <w:rsid w:val="00917207"/>
    <w:rsid w:val="00917BEC"/>
    <w:rsid w:val="009208EC"/>
    <w:rsid w:val="0092121D"/>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6B4"/>
    <w:rsid w:val="00932B42"/>
    <w:rsid w:val="00933A54"/>
    <w:rsid w:val="00934DA4"/>
    <w:rsid w:val="0093594B"/>
    <w:rsid w:val="009369EE"/>
    <w:rsid w:val="00936A0B"/>
    <w:rsid w:val="00937715"/>
    <w:rsid w:val="00937B5C"/>
    <w:rsid w:val="00937D67"/>
    <w:rsid w:val="0094044E"/>
    <w:rsid w:val="0094093B"/>
    <w:rsid w:val="00940CDA"/>
    <w:rsid w:val="00941122"/>
    <w:rsid w:val="00941159"/>
    <w:rsid w:val="00941219"/>
    <w:rsid w:val="009418B5"/>
    <w:rsid w:val="009418FE"/>
    <w:rsid w:val="00941E2B"/>
    <w:rsid w:val="009424DE"/>
    <w:rsid w:val="0094278C"/>
    <w:rsid w:val="00942C86"/>
    <w:rsid w:val="00942F2E"/>
    <w:rsid w:val="009446FC"/>
    <w:rsid w:val="00945672"/>
    <w:rsid w:val="00945CA6"/>
    <w:rsid w:val="00946773"/>
    <w:rsid w:val="0094692A"/>
    <w:rsid w:val="00946EC2"/>
    <w:rsid w:val="009475C3"/>
    <w:rsid w:val="00950317"/>
    <w:rsid w:val="00951D78"/>
    <w:rsid w:val="009530B9"/>
    <w:rsid w:val="00953F40"/>
    <w:rsid w:val="009546C6"/>
    <w:rsid w:val="009549D9"/>
    <w:rsid w:val="00956333"/>
    <w:rsid w:val="00956BF3"/>
    <w:rsid w:val="0095701C"/>
    <w:rsid w:val="009570EC"/>
    <w:rsid w:val="00957273"/>
    <w:rsid w:val="0096021A"/>
    <w:rsid w:val="009604AF"/>
    <w:rsid w:val="0096058C"/>
    <w:rsid w:val="00960F93"/>
    <w:rsid w:val="00961509"/>
    <w:rsid w:val="00961905"/>
    <w:rsid w:val="009630C4"/>
    <w:rsid w:val="00963401"/>
    <w:rsid w:val="009645F0"/>
    <w:rsid w:val="009646EB"/>
    <w:rsid w:val="00964BDC"/>
    <w:rsid w:val="00966A8A"/>
    <w:rsid w:val="0097098D"/>
    <w:rsid w:val="009717C4"/>
    <w:rsid w:val="009723A9"/>
    <w:rsid w:val="0097273B"/>
    <w:rsid w:val="009737B2"/>
    <w:rsid w:val="00973CA3"/>
    <w:rsid w:val="00974245"/>
    <w:rsid w:val="0097475B"/>
    <w:rsid w:val="00975219"/>
    <w:rsid w:val="0097541F"/>
    <w:rsid w:val="00975978"/>
    <w:rsid w:val="00975E91"/>
    <w:rsid w:val="00976967"/>
    <w:rsid w:val="00976DBC"/>
    <w:rsid w:val="00980FA2"/>
    <w:rsid w:val="00981035"/>
    <w:rsid w:val="00981452"/>
    <w:rsid w:val="00981B77"/>
    <w:rsid w:val="009821C2"/>
    <w:rsid w:val="009822C3"/>
    <w:rsid w:val="00983791"/>
    <w:rsid w:val="00983E0F"/>
    <w:rsid w:val="009849DC"/>
    <w:rsid w:val="00984C96"/>
    <w:rsid w:val="00984F8A"/>
    <w:rsid w:val="00985B88"/>
    <w:rsid w:val="00986107"/>
    <w:rsid w:val="009865CA"/>
    <w:rsid w:val="00990792"/>
    <w:rsid w:val="00990C6C"/>
    <w:rsid w:val="0099157D"/>
    <w:rsid w:val="00992F23"/>
    <w:rsid w:val="00992F4D"/>
    <w:rsid w:val="00993442"/>
    <w:rsid w:val="00994D9F"/>
    <w:rsid w:val="009953C6"/>
    <w:rsid w:val="009954C2"/>
    <w:rsid w:val="00995A71"/>
    <w:rsid w:val="00995FE0"/>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D03"/>
    <w:rsid w:val="009C0D31"/>
    <w:rsid w:val="009C0F25"/>
    <w:rsid w:val="009C234D"/>
    <w:rsid w:val="009C26B4"/>
    <w:rsid w:val="009C2A98"/>
    <w:rsid w:val="009C331F"/>
    <w:rsid w:val="009C49D7"/>
    <w:rsid w:val="009C62A3"/>
    <w:rsid w:val="009C7747"/>
    <w:rsid w:val="009D0017"/>
    <w:rsid w:val="009D03C3"/>
    <w:rsid w:val="009D0610"/>
    <w:rsid w:val="009D0C67"/>
    <w:rsid w:val="009D1EFF"/>
    <w:rsid w:val="009D25CC"/>
    <w:rsid w:val="009D2F45"/>
    <w:rsid w:val="009D2F91"/>
    <w:rsid w:val="009D4798"/>
    <w:rsid w:val="009D4A6A"/>
    <w:rsid w:val="009D50A5"/>
    <w:rsid w:val="009D58B6"/>
    <w:rsid w:val="009D594E"/>
    <w:rsid w:val="009D6CF6"/>
    <w:rsid w:val="009D6F66"/>
    <w:rsid w:val="009D713F"/>
    <w:rsid w:val="009E1548"/>
    <w:rsid w:val="009E3051"/>
    <w:rsid w:val="009E30D7"/>
    <w:rsid w:val="009E3423"/>
    <w:rsid w:val="009E3938"/>
    <w:rsid w:val="009E44D1"/>
    <w:rsid w:val="009E4DFE"/>
    <w:rsid w:val="009E4E8B"/>
    <w:rsid w:val="009E4E93"/>
    <w:rsid w:val="009E5574"/>
    <w:rsid w:val="009E6294"/>
    <w:rsid w:val="009E6D9E"/>
    <w:rsid w:val="009E7EB0"/>
    <w:rsid w:val="009F0559"/>
    <w:rsid w:val="009F059C"/>
    <w:rsid w:val="009F12A5"/>
    <w:rsid w:val="009F187A"/>
    <w:rsid w:val="009F1B75"/>
    <w:rsid w:val="009F2AEC"/>
    <w:rsid w:val="009F2E7D"/>
    <w:rsid w:val="009F312E"/>
    <w:rsid w:val="009F4180"/>
    <w:rsid w:val="009F70D2"/>
    <w:rsid w:val="009F7B4D"/>
    <w:rsid w:val="009F7F7F"/>
    <w:rsid w:val="00A0021B"/>
    <w:rsid w:val="00A00767"/>
    <w:rsid w:val="00A009CA"/>
    <w:rsid w:val="00A0217A"/>
    <w:rsid w:val="00A0311B"/>
    <w:rsid w:val="00A0374C"/>
    <w:rsid w:val="00A03919"/>
    <w:rsid w:val="00A03A1A"/>
    <w:rsid w:val="00A03C71"/>
    <w:rsid w:val="00A041D3"/>
    <w:rsid w:val="00A049FC"/>
    <w:rsid w:val="00A04F0A"/>
    <w:rsid w:val="00A04FC2"/>
    <w:rsid w:val="00A054E9"/>
    <w:rsid w:val="00A05665"/>
    <w:rsid w:val="00A06B17"/>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21A64"/>
    <w:rsid w:val="00A2284D"/>
    <w:rsid w:val="00A23498"/>
    <w:rsid w:val="00A2472A"/>
    <w:rsid w:val="00A2592E"/>
    <w:rsid w:val="00A261E3"/>
    <w:rsid w:val="00A26441"/>
    <w:rsid w:val="00A267A7"/>
    <w:rsid w:val="00A27B30"/>
    <w:rsid w:val="00A30639"/>
    <w:rsid w:val="00A30EA6"/>
    <w:rsid w:val="00A318C8"/>
    <w:rsid w:val="00A31F31"/>
    <w:rsid w:val="00A31FBA"/>
    <w:rsid w:val="00A333E8"/>
    <w:rsid w:val="00A34B6A"/>
    <w:rsid w:val="00A34CC1"/>
    <w:rsid w:val="00A34EFE"/>
    <w:rsid w:val="00A34FBA"/>
    <w:rsid w:val="00A35053"/>
    <w:rsid w:val="00A3507C"/>
    <w:rsid w:val="00A37626"/>
    <w:rsid w:val="00A37846"/>
    <w:rsid w:val="00A40125"/>
    <w:rsid w:val="00A408D8"/>
    <w:rsid w:val="00A4093E"/>
    <w:rsid w:val="00A40F9E"/>
    <w:rsid w:val="00A40FDD"/>
    <w:rsid w:val="00A417D0"/>
    <w:rsid w:val="00A42784"/>
    <w:rsid w:val="00A437E1"/>
    <w:rsid w:val="00A43E23"/>
    <w:rsid w:val="00A44C54"/>
    <w:rsid w:val="00A461B7"/>
    <w:rsid w:val="00A4648E"/>
    <w:rsid w:val="00A468A9"/>
    <w:rsid w:val="00A47511"/>
    <w:rsid w:val="00A476E7"/>
    <w:rsid w:val="00A478EE"/>
    <w:rsid w:val="00A503A9"/>
    <w:rsid w:val="00A50798"/>
    <w:rsid w:val="00A50D6B"/>
    <w:rsid w:val="00A513CF"/>
    <w:rsid w:val="00A523E4"/>
    <w:rsid w:val="00A5281B"/>
    <w:rsid w:val="00A5366B"/>
    <w:rsid w:val="00A5454C"/>
    <w:rsid w:val="00A559D1"/>
    <w:rsid w:val="00A55AD3"/>
    <w:rsid w:val="00A566A1"/>
    <w:rsid w:val="00A57A7D"/>
    <w:rsid w:val="00A57D65"/>
    <w:rsid w:val="00A613C0"/>
    <w:rsid w:val="00A630F9"/>
    <w:rsid w:val="00A634D5"/>
    <w:rsid w:val="00A63726"/>
    <w:rsid w:val="00A63AF0"/>
    <w:rsid w:val="00A63F41"/>
    <w:rsid w:val="00A659A7"/>
    <w:rsid w:val="00A65EB2"/>
    <w:rsid w:val="00A66D6D"/>
    <w:rsid w:val="00A67443"/>
    <w:rsid w:val="00A6798A"/>
    <w:rsid w:val="00A679F4"/>
    <w:rsid w:val="00A70C59"/>
    <w:rsid w:val="00A7107B"/>
    <w:rsid w:val="00A71BFD"/>
    <w:rsid w:val="00A72508"/>
    <w:rsid w:val="00A72980"/>
    <w:rsid w:val="00A73631"/>
    <w:rsid w:val="00A73FBD"/>
    <w:rsid w:val="00A74A47"/>
    <w:rsid w:val="00A75A5C"/>
    <w:rsid w:val="00A7611C"/>
    <w:rsid w:val="00A77B84"/>
    <w:rsid w:val="00A77EC1"/>
    <w:rsid w:val="00A80028"/>
    <w:rsid w:val="00A80360"/>
    <w:rsid w:val="00A8061E"/>
    <w:rsid w:val="00A8096C"/>
    <w:rsid w:val="00A810F8"/>
    <w:rsid w:val="00A81363"/>
    <w:rsid w:val="00A813A6"/>
    <w:rsid w:val="00A81C63"/>
    <w:rsid w:val="00A8202A"/>
    <w:rsid w:val="00A83351"/>
    <w:rsid w:val="00A833EF"/>
    <w:rsid w:val="00A8367D"/>
    <w:rsid w:val="00A83DCD"/>
    <w:rsid w:val="00A83E31"/>
    <w:rsid w:val="00A83F4C"/>
    <w:rsid w:val="00A84089"/>
    <w:rsid w:val="00A844F0"/>
    <w:rsid w:val="00A85403"/>
    <w:rsid w:val="00A8567F"/>
    <w:rsid w:val="00A85D12"/>
    <w:rsid w:val="00A8656C"/>
    <w:rsid w:val="00A877F2"/>
    <w:rsid w:val="00A90EF2"/>
    <w:rsid w:val="00A912C4"/>
    <w:rsid w:val="00A91B34"/>
    <w:rsid w:val="00A924AA"/>
    <w:rsid w:val="00A92521"/>
    <w:rsid w:val="00A93318"/>
    <w:rsid w:val="00A93D9D"/>
    <w:rsid w:val="00A94866"/>
    <w:rsid w:val="00A955FD"/>
    <w:rsid w:val="00A95FC9"/>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22E"/>
    <w:rsid w:val="00AC6E01"/>
    <w:rsid w:val="00AC74A4"/>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E1009"/>
    <w:rsid w:val="00AE10FE"/>
    <w:rsid w:val="00AE178A"/>
    <w:rsid w:val="00AE1A1B"/>
    <w:rsid w:val="00AE1E24"/>
    <w:rsid w:val="00AE24F7"/>
    <w:rsid w:val="00AE2524"/>
    <w:rsid w:val="00AE4078"/>
    <w:rsid w:val="00AE40A9"/>
    <w:rsid w:val="00AE42CD"/>
    <w:rsid w:val="00AE4563"/>
    <w:rsid w:val="00AE4725"/>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B94"/>
    <w:rsid w:val="00AF5DD6"/>
    <w:rsid w:val="00AF5E92"/>
    <w:rsid w:val="00AF64D1"/>
    <w:rsid w:val="00AF70F4"/>
    <w:rsid w:val="00AF7122"/>
    <w:rsid w:val="00B00DFE"/>
    <w:rsid w:val="00B013DE"/>
    <w:rsid w:val="00B016E0"/>
    <w:rsid w:val="00B01D9C"/>
    <w:rsid w:val="00B01EAB"/>
    <w:rsid w:val="00B02125"/>
    <w:rsid w:val="00B0236B"/>
    <w:rsid w:val="00B02788"/>
    <w:rsid w:val="00B02CA8"/>
    <w:rsid w:val="00B04404"/>
    <w:rsid w:val="00B046F0"/>
    <w:rsid w:val="00B055E9"/>
    <w:rsid w:val="00B068B0"/>
    <w:rsid w:val="00B06E1C"/>
    <w:rsid w:val="00B06F8D"/>
    <w:rsid w:val="00B07E95"/>
    <w:rsid w:val="00B100A6"/>
    <w:rsid w:val="00B1055F"/>
    <w:rsid w:val="00B10C0F"/>
    <w:rsid w:val="00B1147C"/>
    <w:rsid w:val="00B1207D"/>
    <w:rsid w:val="00B12EED"/>
    <w:rsid w:val="00B13A72"/>
    <w:rsid w:val="00B13FFD"/>
    <w:rsid w:val="00B15011"/>
    <w:rsid w:val="00B1686F"/>
    <w:rsid w:val="00B169C8"/>
    <w:rsid w:val="00B17F29"/>
    <w:rsid w:val="00B20341"/>
    <w:rsid w:val="00B20412"/>
    <w:rsid w:val="00B210E0"/>
    <w:rsid w:val="00B211E0"/>
    <w:rsid w:val="00B2120E"/>
    <w:rsid w:val="00B21B56"/>
    <w:rsid w:val="00B22035"/>
    <w:rsid w:val="00B220E8"/>
    <w:rsid w:val="00B222F1"/>
    <w:rsid w:val="00B23E52"/>
    <w:rsid w:val="00B23F29"/>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A80"/>
    <w:rsid w:val="00B32B94"/>
    <w:rsid w:val="00B335A2"/>
    <w:rsid w:val="00B3469B"/>
    <w:rsid w:val="00B34A44"/>
    <w:rsid w:val="00B34BD0"/>
    <w:rsid w:val="00B3560C"/>
    <w:rsid w:val="00B35935"/>
    <w:rsid w:val="00B3645A"/>
    <w:rsid w:val="00B365E5"/>
    <w:rsid w:val="00B375D4"/>
    <w:rsid w:val="00B3789F"/>
    <w:rsid w:val="00B378D2"/>
    <w:rsid w:val="00B37F66"/>
    <w:rsid w:val="00B403CB"/>
    <w:rsid w:val="00B4176C"/>
    <w:rsid w:val="00B41F77"/>
    <w:rsid w:val="00B43368"/>
    <w:rsid w:val="00B43B32"/>
    <w:rsid w:val="00B43D42"/>
    <w:rsid w:val="00B441E7"/>
    <w:rsid w:val="00B44B7D"/>
    <w:rsid w:val="00B45A0C"/>
    <w:rsid w:val="00B460AE"/>
    <w:rsid w:val="00B47951"/>
    <w:rsid w:val="00B47F6F"/>
    <w:rsid w:val="00B50A6A"/>
    <w:rsid w:val="00B51FD7"/>
    <w:rsid w:val="00B520BC"/>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77132"/>
    <w:rsid w:val="00B80ADD"/>
    <w:rsid w:val="00B81060"/>
    <w:rsid w:val="00B8149C"/>
    <w:rsid w:val="00B8164F"/>
    <w:rsid w:val="00B816D8"/>
    <w:rsid w:val="00B81C7D"/>
    <w:rsid w:val="00B81FD1"/>
    <w:rsid w:val="00B846D5"/>
    <w:rsid w:val="00B84A3F"/>
    <w:rsid w:val="00B854BD"/>
    <w:rsid w:val="00B860DF"/>
    <w:rsid w:val="00B8647B"/>
    <w:rsid w:val="00B86BE6"/>
    <w:rsid w:val="00B86BFE"/>
    <w:rsid w:val="00B9019D"/>
    <w:rsid w:val="00B91432"/>
    <w:rsid w:val="00B91686"/>
    <w:rsid w:val="00B91AF8"/>
    <w:rsid w:val="00B92611"/>
    <w:rsid w:val="00B9286E"/>
    <w:rsid w:val="00B92D62"/>
    <w:rsid w:val="00B93246"/>
    <w:rsid w:val="00B94391"/>
    <w:rsid w:val="00B94BC0"/>
    <w:rsid w:val="00B95FB0"/>
    <w:rsid w:val="00B95FD8"/>
    <w:rsid w:val="00B96852"/>
    <w:rsid w:val="00B9694B"/>
    <w:rsid w:val="00B96C55"/>
    <w:rsid w:val="00B978BC"/>
    <w:rsid w:val="00BA011A"/>
    <w:rsid w:val="00BA16CF"/>
    <w:rsid w:val="00BA17A8"/>
    <w:rsid w:val="00BA19C7"/>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881"/>
    <w:rsid w:val="00BB7E6D"/>
    <w:rsid w:val="00BC1829"/>
    <w:rsid w:val="00BC25E0"/>
    <w:rsid w:val="00BC287A"/>
    <w:rsid w:val="00BC29ED"/>
    <w:rsid w:val="00BC2C65"/>
    <w:rsid w:val="00BC2D10"/>
    <w:rsid w:val="00BC2D31"/>
    <w:rsid w:val="00BC344E"/>
    <w:rsid w:val="00BC3571"/>
    <w:rsid w:val="00BC37EB"/>
    <w:rsid w:val="00BC3A43"/>
    <w:rsid w:val="00BC47C3"/>
    <w:rsid w:val="00BC581A"/>
    <w:rsid w:val="00BD01D6"/>
    <w:rsid w:val="00BD0706"/>
    <w:rsid w:val="00BD0B36"/>
    <w:rsid w:val="00BD21DF"/>
    <w:rsid w:val="00BD35A4"/>
    <w:rsid w:val="00BD425E"/>
    <w:rsid w:val="00BD5338"/>
    <w:rsid w:val="00BD55FC"/>
    <w:rsid w:val="00BD5A7E"/>
    <w:rsid w:val="00BD5B6B"/>
    <w:rsid w:val="00BD5BF0"/>
    <w:rsid w:val="00BD618D"/>
    <w:rsid w:val="00BD6365"/>
    <w:rsid w:val="00BD7D9A"/>
    <w:rsid w:val="00BE0857"/>
    <w:rsid w:val="00BE0DF1"/>
    <w:rsid w:val="00BE17AA"/>
    <w:rsid w:val="00BE1834"/>
    <w:rsid w:val="00BE1D13"/>
    <w:rsid w:val="00BE1F0C"/>
    <w:rsid w:val="00BE210B"/>
    <w:rsid w:val="00BE2812"/>
    <w:rsid w:val="00BE3461"/>
    <w:rsid w:val="00BE3515"/>
    <w:rsid w:val="00BE372D"/>
    <w:rsid w:val="00BE3925"/>
    <w:rsid w:val="00BE4365"/>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23A3"/>
    <w:rsid w:val="00BF2991"/>
    <w:rsid w:val="00BF410E"/>
    <w:rsid w:val="00BF4B62"/>
    <w:rsid w:val="00BF4F04"/>
    <w:rsid w:val="00BF51A5"/>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20537"/>
    <w:rsid w:val="00C20820"/>
    <w:rsid w:val="00C20D93"/>
    <w:rsid w:val="00C218EC"/>
    <w:rsid w:val="00C21DA1"/>
    <w:rsid w:val="00C22671"/>
    <w:rsid w:val="00C2292F"/>
    <w:rsid w:val="00C23884"/>
    <w:rsid w:val="00C23DF8"/>
    <w:rsid w:val="00C23EBE"/>
    <w:rsid w:val="00C244C3"/>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43B7"/>
    <w:rsid w:val="00C35309"/>
    <w:rsid w:val="00C3641C"/>
    <w:rsid w:val="00C3659D"/>
    <w:rsid w:val="00C3724C"/>
    <w:rsid w:val="00C37B05"/>
    <w:rsid w:val="00C404C2"/>
    <w:rsid w:val="00C40AE1"/>
    <w:rsid w:val="00C40C9F"/>
    <w:rsid w:val="00C43471"/>
    <w:rsid w:val="00C44431"/>
    <w:rsid w:val="00C44935"/>
    <w:rsid w:val="00C4522F"/>
    <w:rsid w:val="00C45902"/>
    <w:rsid w:val="00C460E0"/>
    <w:rsid w:val="00C46339"/>
    <w:rsid w:val="00C46747"/>
    <w:rsid w:val="00C46CDA"/>
    <w:rsid w:val="00C46D01"/>
    <w:rsid w:val="00C46D55"/>
    <w:rsid w:val="00C47120"/>
    <w:rsid w:val="00C504B6"/>
    <w:rsid w:val="00C50AA4"/>
    <w:rsid w:val="00C51502"/>
    <w:rsid w:val="00C51DEB"/>
    <w:rsid w:val="00C54157"/>
    <w:rsid w:val="00C5449C"/>
    <w:rsid w:val="00C56287"/>
    <w:rsid w:val="00C5664F"/>
    <w:rsid w:val="00C5749B"/>
    <w:rsid w:val="00C60662"/>
    <w:rsid w:val="00C60CE5"/>
    <w:rsid w:val="00C61346"/>
    <w:rsid w:val="00C61570"/>
    <w:rsid w:val="00C61F79"/>
    <w:rsid w:val="00C626C9"/>
    <w:rsid w:val="00C62A14"/>
    <w:rsid w:val="00C6358F"/>
    <w:rsid w:val="00C6377C"/>
    <w:rsid w:val="00C64C65"/>
    <w:rsid w:val="00C6561D"/>
    <w:rsid w:val="00C659E6"/>
    <w:rsid w:val="00C65E4B"/>
    <w:rsid w:val="00C66334"/>
    <w:rsid w:val="00C666AB"/>
    <w:rsid w:val="00C66C73"/>
    <w:rsid w:val="00C66CA7"/>
    <w:rsid w:val="00C67525"/>
    <w:rsid w:val="00C67B29"/>
    <w:rsid w:val="00C67CEF"/>
    <w:rsid w:val="00C70DFA"/>
    <w:rsid w:val="00C71580"/>
    <w:rsid w:val="00C721C1"/>
    <w:rsid w:val="00C72C5F"/>
    <w:rsid w:val="00C72D7C"/>
    <w:rsid w:val="00C73E09"/>
    <w:rsid w:val="00C73ECE"/>
    <w:rsid w:val="00C7474F"/>
    <w:rsid w:val="00C74792"/>
    <w:rsid w:val="00C7640A"/>
    <w:rsid w:val="00C76F0A"/>
    <w:rsid w:val="00C7729C"/>
    <w:rsid w:val="00C77D90"/>
    <w:rsid w:val="00C805BF"/>
    <w:rsid w:val="00C815CA"/>
    <w:rsid w:val="00C83024"/>
    <w:rsid w:val="00C83AA7"/>
    <w:rsid w:val="00C83B27"/>
    <w:rsid w:val="00C846E9"/>
    <w:rsid w:val="00C84C3A"/>
    <w:rsid w:val="00C850AA"/>
    <w:rsid w:val="00C85DF4"/>
    <w:rsid w:val="00C86B06"/>
    <w:rsid w:val="00C86D9A"/>
    <w:rsid w:val="00C87118"/>
    <w:rsid w:val="00C872B0"/>
    <w:rsid w:val="00C875CE"/>
    <w:rsid w:val="00C90297"/>
    <w:rsid w:val="00C90C1C"/>
    <w:rsid w:val="00C91140"/>
    <w:rsid w:val="00C91255"/>
    <w:rsid w:val="00C91799"/>
    <w:rsid w:val="00C926D4"/>
    <w:rsid w:val="00C92AC0"/>
    <w:rsid w:val="00C93859"/>
    <w:rsid w:val="00C93EF9"/>
    <w:rsid w:val="00C94C38"/>
    <w:rsid w:val="00C94E9B"/>
    <w:rsid w:val="00C957A7"/>
    <w:rsid w:val="00C96677"/>
    <w:rsid w:val="00C974B2"/>
    <w:rsid w:val="00C9757D"/>
    <w:rsid w:val="00C97F18"/>
    <w:rsid w:val="00CA001E"/>
    <w:rsid w:val="00CA0A6E"/>
    <w:rsid w:val="00CA24C8"/>
    <w:rsid w:val="00CA360E"/>
    <w:rsid w:val="00CA369D"/>
    <w:rsid w:val="00CA3BBA"/>
    <w:rsid w:val="00CA430C"/>
    <w:rsid w:val="00CA453C"/>
    <w:rsid w:val="00CA4AD3"/>
    <w:rsid w:val="00CA4E3D"/>
    <w:rsid w:val="00CA59A1"/>
    <w:rsid w:val="00CA60A8"/>
    <w:rsid w:val="00CA6EDF"/>
    <w:rsid w:val="00CA762C"/>
    <w:rsid w:val="00CB1BE5"/>
    <w:rsid w:val="00CB1ED0"/>
    <w:rsid w:val="00CB2969"/>
    <w:rsid w:val="00CB2B69"/>
    <w:rsid w:val="00CB486B"/>
    <w:rsid w:val="00CB4D16"/>
    <w:rsid w:val="00CB546E"/>
    <w:rsid w:val="00CB5E3A"/>
    <w:rsid w:val="00CB7794"/>
    <w:rsid w:val="00CC01D4"/>
    <w:rsid w:val="00CC052C"/>
    <w:rsid w:val="00CC065F"/>
    <w:rsid w:val="00CC1BC4"/>
    <w:rsid w:val="00CC1D10"/>
    <w:rsid w:val="00CC1D66"/>
    <w:rsid w:val="00CC22D2"/>
    <w:rsid w:val="00CC256F"/>
    <w:rsid w:val="00CC258E"/>
    <w:rsid w:val="00CC34E8"/>
    <w:rsid w:val="00CC3A39"/>
    <w:rsid w:val="00CC3AFB"/>
    <w:rsid w:val="00CC3B1D"/>
    <w:rsid w:val="00CC3E24"/>
    <w:rsid w:val="00CC3EDD"/>
    <w:rsid w:val="00CC3F07"/>
    <w:rsid w:val="00CC51BE"/>
    <w:rsid w:val="00CC5386"/>
    <w:rsid w:val="00CC658B"/>
    <w:rsid w:val="00CC6D54"/>
    <w:rsid w:val="00CC6D91"/>
    <w:rsid w:val="00CC6DAB"/>
    <w:rsid w:val="00CC72DB"/>
    <w:rsid w:val="00CC7ADA"/>
    <w:rsid w:val="00CD1161"/>
    <w:rsid w:val="00CD1A2E"/>
    <w:rsid w:val="00CD1DE7"/>
    <w:rsid w:val="00CD1F09"/>
    <w:rsid w:val="00CD44DF"/>
    <w:rsid w:val="00CD6A5E"/>
    <w:rsid w:val="00CD6BBD"/>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FC2"/>
    <w:rsid w:val="00CE6037"/>
    <w:rsid w:val="00CE669F"/>
    <w:rsid w:val="00CE6EB5"/>
    <w:rsid w:val="00CE728B"/>
    <w:rsid w:val="00CF08A0"/>
    <w:rsid w:val="00CF0945"/>
    <w:rsid w:val="00CF27B1"/>
    <w:rsid w:val="00CF2FD7"/>
    <w:rsid w:val="00CF3364"/>
    <w:rsid w:val="00CF35B6"/>
    <w:rsid w:val="00CF3897"/>
    <w:rsid w:val="00CF5539"/>
    <w:rsid w:val="00CF62EF"/>
    <w:rsid w:val="00CF7EAA"/>
    <w:rsid w:val="00D0009C"/>
    <w:rsid w:val="00D005EF"/>
    <w:rsid w:val="00D00C53"/>
    <w:rsid w:val="00D0122C"/>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4E83"/>
    <w:rsid w:val="00D150E6"/>
    <w:rsid w:val="00D162BE"/>
    <w:rsid w:val="00D16BBE"/>
    <w:rsid w:val="00D16E14"/>
    <w:rsid w:val="00D174BC"/>
    <w:rsid w:val="00D2012C"/>
    <w:rsid w:val="00D208A4"/>
    <w:rsid w:val="00D20A1D"/>
    <w:rsid w:val="00D21589"/>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535E"/>
    <w:rsid w:val="00D454BA"/>
    <w:rsid w:val="00D45660"/>
    <w:rsid w:val="00D45A54"/>
    <w:rsid w:val="00D45E54"/>
    <w:rsid w:val="00D45E72"/>
    <w:rsid w:val="00D46120"/>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E1A"/>
    <w:rsid w:val="00D571F1"/>
    <w:rsid w:val="00D5750D"/>
    <w:rsid w:val="00D57835"/>
    <w:rsid w:val="00D57E9B"/>
    <w:rsid w:val="00D57F0F"/>
    <w:rsid w:val="00D618A8"/>
    <w:rsid w:val="00D631D5"/>
    <w:rsid w:val="00D645E0"/>
    <w:rsid w:val="00D64C49"/>
    <w:rsid w:val="00D65559"/>
    <w:rsid w:val="00D66331"/>
    <w:rsid w:val="00D66762"/>
    <w:rsid w:val="00D6692B"/>
    <w:rsid w:val="00D67EF2"/>
    <w:rsid w:val="00D70305"/>
    <w:rsid w:val="00D70A73"/>
    <w:rsid w:val="00D70C67"/>
    <w:rsid w:val="00D71B23"/>
    <w:rsid w:val="00D71F8D"/>
    <w:rsid w:val="00D722D7"/>
    <w:rsid w:val="00D725FD"/>
    <w:rsid w:val="00D72AE4"/>
    <w:rsid w:val="00D72BDF"/>
    <w:rsid w:val="00D72D03"/>
    <w:rsid w:val="00D72F00"/>
    <w:rsid w:val="00D73F16"/>
    <w:rsid w:val="00D757CE"/>
    <w:rsid w:val="00D76936"/>
    <w:rsid w:val="00D77B7B"/>
    <w:rsid w:val="00D81390"/>
    <w:rsid w:val="00D82C51"/>
    <w:rsid w:val="00D82F05"/>
    <w:rsid w:val="00D840F8"/>
    <w:rsid w:val="00D85A7B"/>
    <w:rsid w:val="00D86664"/>
    <w:rsid w:val="00D86BCC"/>
    <w:rsid w:val="00D86C2E"/>
    <w:rsid w:val="00D87191"/>
    <w:rsid w:val="00D87C92"/>
    <w:rsid w:val="00D87E96"/>
    <w:rsid w:val="00D87FB7"/>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A50"/>
    <w:rsid w:val="00DC3D17"/>
    <w:rsid w:val="00DC46AD"/>
    <w:rsid w:val="00DC5249"/>
    <w:rsid w:val="00DC5A04"/>
    <w:rsid w:val="00DC5C78"/>
    <w:rsid w:val="00DC67FC"/>
    <w:rsid w:val="00DC7025"/>
    <w:rsid w:val="00DC7639"/>
    <w:rsid w:val="00DC7871"/>
    <w:rsid w:val="00DC7E4C"/>
    <w:rsid w:val="00DD18A0"/>
    <w:rsid w:val="00DD1A0D"/>
    <w:rsid w:val="00DD1D77"/>
    <w:rsid w:val="00DD1E91"/>
    <w:rsid w:val="00DD28E9"/>
    <w:rsid w:val="00DD36DB"/>
    <w:rsid w:val="00DD3833"/>
    <w:rsid w:val="00DD4B4A"/>
    <w:rsid w:val="00DD5649"/>
    <w:rsid w:val="00DD6E10"/>
    <w:rsid w:val="00DD74CA"/>
    <w:rsid w:val="00DD782F"/>
    <w:rsid w:val="00DD7A91"/>
    <w:rsid w:val="00DE02F9"/>
    <w:rsid w:val="00DE06B0"/>
    <w:rsid w:val="00DE080A"/>
    <w:rsid w:val="00DE1A90"/>
    <w:rsid w:val="00DE1EE1"/>
    <w:rsid w:val="00DE2582"/>
    <w:rsid w:val="00DE35A8"/>
    <w:rsid w:val="00DE3871"/>
    <w:rsid w:val="00DE4B1A"/>
    <w:rsid w:val="00DE66D3"/>
    <w:rsid w:val="00DE6E59"/>
    <w:rsid w:val="00DE7391"/>
    <w:rsid w:val="00DE779B"/>
    <w:rsid w:val="00DE7B53"/>
    <w:rsid w:val="00DF0C86"/>
    <w:rsid w:val="00DF13A3"/>
    <w:rsid w:val="00DF1964"/>
    <w:rsid w:val="00DF1E29"/>
    <w:rsid w:val="00DF2060"/>
    <w:rsid w:val="00DF211C"/>
    <w:rsid w:val="00DF2837"/>
    <w:rsid w:val="00DF2AFE"/>
    <w:rsid w:val="00DF3311"/>
    <w:rsid w:val="00DF415B"/>
    <w:rsid w:val="00DF42E2"/>
    <w:rsid w:val="00DF45CE"/>
    <w:rsid w:val="00DF5288"/>
    <w:rsid w:val="00DF55E2"/>
    <w:rsid w:val="00DF5D4B"/>
    <w:rsid w:val="00DF6164"/>
    <w:rsid w:val="00DF64A5"/>
    <w:rsid w:val="00DF6ABF"/>
    <w:rsid w:val="00DF7135"/>
    <w:rsid w:val="00DF752A"/>
    <w:rsid w:val="00DF7840"/>
    <w:rsid w:val="00DF7A70"/>
    <w:rsid w:val="00E0039D"/>
    <w:rsid w:val="00E00E27"/>
    <w:rsid w:val="00E011F6"/>
    <w:rsid w:val="00E030BB"/>
    <w:rsid w:val="00E030C4"/>
    <w:rsid w:val="00E03A25"/>
    <w:rsid w:val="00E03F77"/>
    <w:rsid w:val="00E04541"/>
    <w:rsid w:val="00E04F9B"/>
    <w:rsid w:val="00E05B52"/>
    <w:rsid w:val="00E06A20"/>
    <w:rsid w:val="00E06EC0"/>
    <w:rsid w:val="00E1006D"/>
    <w:rsid w:val="00E102BE"/>
    <w:rsid w:val="00E10A0B"/>
    <w:rsid w:val="00E10A88"/>
    <w:rsid w:val="00E11296"/>
    <w:rsid w:val="00E11342"/>
    <w:rsid w:val="00E121E5"/>
    <w:rsid w:val="00E12407"/>
    <w:rsid w:val="00E13081"/>
    <w:rsid w:val="00E130F4"/>
    <w:rsid w:val="00E1327E"/>
    <w:rsid w:val="00E14F20"/>
    <w:rsid w:val="00E169FB"/>
    <w:rsid w:val="00E16AE2"/>
    <w:rsid w:val="00E17006"/>
    <w:rsid w:val="00E176C6"/>
    <w:rsid w:val="00E176FB"/>
    <w:rsid w:val="00E2012C"/>
    <w:rsid w:val="00E201A1"/>
    <w:rsid w:val="00E20398"/>
    <w:rsid w:val="00E20684"/>
    <w:rsid w:val="00E20923"/>
    <w:rsid w:val="00E2145E"/>
    <w:rsid w:val="00E21468"/>
    <w:rsid w:val="00E218B9"/>
    <w:rsid w:val="00E22960"/>
    <w:rsid w:val="00E22AB7"/>
    <w:rsid w:val="00E22B37"/>
    <w:rsid w:val="00E23371"/>
    <w:rsid w:val="00E23C68"/>
    <w:rsid w:val="00E23FC3"/>
    <w:rsid w:val="00E2462B"/>
    <w:rsid w:val="00E24FEF"/>
    <w:rsid w:val="00E25481"/>
    <w:rsid w:val="00E25772"/>
    <w:rsid w:val="00E2646D"/>
    <w:rsid w:val="00E26481"/>
    <w:rsid w:val="00E2677C"/>
    <w:rsid w:val="00E26D34"/>
    <w:rsid w:val="00E26FCC"/>
    <w:rsid w:val="00E3111A"/>
    <w:rsid w:val="00E3164B"/>
    <w:rsid w:val="00E31D3E"/>
    <w:rsid w:val="00E320B3"/>
    <w:rsid w:val="00E32105"/>
    <w:rsid w:val="00E3351F"/>
    <w:rsid w:val="00E351AD"/>
    <w:rsid w:val="00E35ADA"/>
    <w:rsid w:val="00E361E1"/>
    <w:rsid w:val="00E36C06"/>
    <w:rsid w:val="00E36F16"/>
    <w:rsid w:val="00E3776E"/>
    <w:rsid w:val="00E4022C"/>
    <w:rsid w:val="00E410D6"/>
    <w:rsid w:val="00E41236"/>
    <w:rsid w:val="00E41E68"/>
    <w:rsid w:val="00E42AA7"/>
    <w:rsid w:val="00E42B72"/>
    <w:rsid w:val="00E4381E"/>
    <w:rsid w:val="00E43BC4"/>
    <w:rsid w:val="00E43EDC"/>
    <w:rsid w:val="00E44FE6"/>
    <w:rsid w:val="00E4510B"/>
    <w:rsid w:val="00E457C3"/>
    <w:rsid w:val="00E4583E"/>
    <w:rsid w:val="00E50B72"/>
    <w:rsid w:val="00E50E24"/>
    <w:rsid w:val="00E51810"/>
    <w:rsid w:val="00E5278F"/>
    <w:rsid w:val="00E52B8B"/>
    <w:rsid w:val="00E52BE7"/>
    <w:rsid w:val="00E52D4C"/>
    <w:rsid w:val="00E5301C"/>
    <w:rsid w:val="00E5371C"/>
    <w:rsid w:val="00E53C8D"/>
    <w:rsid w:val="00E53D31"/>
    <w:rsid w:val="00E5530E"/>
    <w:rsid w:val="00E5537F"/>
    <w:rsid w:val="00E55A42"/>
    <w:rsid w:val="00E56A5D"/>
    <w:rsid w:val="00E56D98"/>
    <w:rsid w:val="00E56DF0"/>
    <w:rsid w:val="00E61235"/>
    <w:rsid w:val="00E62D5A"/>
    <w:rsid w:val="00E63B6C"/>
    <w:rsid w:val="00E63BBA"/>
    <w:rsid w:val="00E64D25"/>
    <w:rsid w:val="00E65AC7"/>
    <w:rsid w:val="00E65E97"/>
    <w:rsid w:val="00E6614D"/>
    <w:rsid w:val="00E66416"/>
    <w:rsid w:val="00E705AC"/>
    <w:rsid w:val="00E71F5E"/>
    <w:rsid w:val="00E72924"/>
    <w:rsid w:val="00E72986"/>
    <w:rsid w:val="00E731EC"/>
    <w:rsid w:val="00E738AE"/>
    <w:rsid w:val="00E73A90"/>
    <w:rsid w:val="00E73DDC"/>
    <w:rsid w:val="00E74629"/>
    <w:rsid w:val="00E758CA"/>
    <w:rsid w:val="00E7604E"/>
    <w:rsid w:val="00E7661C"/>
    <w:rsid w:val="00E76991"/>
    <w:rsid w:val="00E77248"/>
    <w:rsid w:val="00E77DA9"/>
    <w:rsid w:val="00E800C2"/>
    <w:rsid w:val="00E8073E"/>
    <w:rsid w:val="00E80BEE"/>
    <w:rsid w:val="00E81FCA"/>
    <w:rsid w:val="00E81FE9"/>
    <w:rsid w:val="00E823F9"/>
    <w:rsid w:val="00E826BC"/>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9B4"/>
    <w:rsid w:val="00EA463B"/>
    <w:rsid w:val="00EA4641"/>
    <w:rsid w:val="00EA47C3"/>
    <w:rsid w:val="00EA62CC"/>
    <w:rsid w:val="00EA7125"/>
    <w:rsid w:val="00EA7C2D"/>
    <w:rsid w:val="00EB03CE"/>
    <w:rsid w:val="00EB0487"/>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74F"/>
    <w:rsid w:val="00EC3A27"/>
    <w:rsid w:val="00EC4576"/>
    <w:rsid w:val="00EC46FE"/>
    <w:rsid w:val="00EC472F"/>
    <w:rsid w:val="00EC63F1"/>
    <w:rsid w:val="00EC64AE"/>
    <w:rsid w:val="00EC6767"/>
    <w:rsid w:val="00EC752C"/>
    <w:rsid w:val="00EC78BE"/>
    <w:rsid w:val="00ED0205"/>
    <w:rsid w:val="00ED0D72"/>
    <w:rsid w:val="00ED15B9"/>
    <w:rsid w:val="00ED1670"/>
    <w:rsid w:val="00ED172B"/>
    <w:rsid w:val="00ED1E22"/>
    <w:rsid w:val="00ED26E7"/>
    <w:rsid w:val="00ED432B"/>
    <w:rsid w:val="00ED45C7"/>
    <w:rsid w:val="00ED471C"/>
    <w:rsid w:val="00ED51E4"/>
    <w:rsid w:val="00ED5594"/>
    <w:rsid w:val="00ED600D"/>
    <w:rsid w:val="00ED6DA5"/>
    <w:rsid w:val="00ED7E38"/>
    <w:rsid w:val="00EE1B2E"/>
    <w:rsid w:val="00EE231D"/>
    <w:rsid w:val="00EE277F"/>
    <w:rsid w:val="00EE2C12"/>
    <w:rsid w:val="00EE3523"/>
    <w:rsid w:val="00EE3AD8"/>
    <w:rsid w:val="00EE4F37"/>
    <w:rsid w:val="00EE5362"/>
    <w:rsid w:val="00EE563C"/>
    <w:rsid w:val="00EE59F3"/>
    <w:rsid w:val="00EE5A11"/>
    <w:rsid w:val="00EE60D2"/>
    <w:rsid w:val="00EE656B"/>
    <w:rsid w:val="00EE6604"/>
    <w:rsid w:val="00EE6B50"/>
    <w:rsid w:val="00EE6C8C"/>
    <w:rsid w:val="00EE7818"/>
    <w:rsid w:val="00EF11A5"/>
    <w:rsid w:val="00EF13D2"/>
    <w:rsid w:val="00EF1521"/>
    <w:rsid w:val="00EF1B74"/>
    <w:rsid w:val="00EF294D"/>
    <w:rsid w:val="00EF2C6C"/>
    <w:rsid w:val="00EF3045"/>
    <w:rsid w:val="00EF36C0"/>
    <w:rsid w:val="00EF4364"/>
    <w:rsid w:val="00EF4C41"/>
    <w:rsid w:val="00EF597B"/>
    <w:rsid w:val="00EF64E9"/>
    <w:rsid w:val="00EF656F"/>
    <w:rsid w:val="00EF6832"/>
    <w:rsid w:val="00EF70C2"/>
    <w:rsid w:val="00EF75B0"/>
    <w:rsid w:val="00F0048F"/>
    <w:rsid w:val="00F00786"/>
    <w:rsid w:val="00F00CFC"/>
    <w:rsid w:val="00F00EDA"/>
    <w:rsid w:val="00F01B47"/>
    <w:rsid w:val="00F022AA"/>
    <w:rsid w:val="00F024BA"/>
    <w:rsid w:val="00F0310D"/>
    <w:rsid w:val="00F0322C"/>
    <w:rsid w:val="00F03772"/>
    <w:rsid w:val="00F03ADD"/>
    <w:rsid w:val="00F04066"/>
    <w:rsid w:val="00F0413F"/>
    <w:rsid w:val="00F04391"/>
    <w:rsid w:val="00F04C37"/>
    <w:rsid w:val="00F04C94"/>
    <w:rsid w:val="00F063E8"/>
    <w:rsid w:val="00F06D9A"/>
    <w:rsid w:val="00F10ED6"/>
    <w:rsid w:val="00F11713"/>
    <w:rsid w:val="00F12080"/>
    <w:rsid w:val="00F12837"/>
    <w:rsid w:val="00F12E81"/>
    <w:rsid w:val="00F12EB8"/>
    <w:rsid w:val="00F13DD8"/>
    <w:rsid w:val="00F14F4B"/>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B10"/>
    <w:rsid w:val="00F26E25"/>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4000"/>
    <w:rsid w:val="00F445E9"/>
    <w:rsid w:val="00F4475E"/>
    <w:rsid w:val="00F45F02"/>
    <w:rsid w:val="00F466C2"/>
    <w:rsid w:val="00F47005"/>
    <w:rsid w:val="00F5025B"/>
    <w:rsid w:val="00F50593"/>
    <w:rsid w:val="00F51662"/>
    <w:rsid w:val="00F51D11"/>
    <w:rsid w:val="00F52403"/>
    <w:rsid w:val="00F531C5"/>
    <w:rsid w:val="00F5382B"/>
    <w:rsid w:val="00F55407"/>
    <w:rsid w:val="00F55779"/>
    <w:rsid w:val="00F55EE9"/>
    <w:rsid w:val="00F5659F"/>
    <w:rsid w:val="00F6014D"/>
    <w:rsid w:val="00F60152"/>
    <w:rsid w:val="00F60BFA"/>
    <w:rsid w:val="00F60D65"/>
    <w:rsid w:val="00F614E5"/>
    <w:rsid w:val="00F61F52"/>
    <w:rsid w:val="00F6244A"/>
    <w:rsid w:val="00F62A90"/>
    <w:rsid w:val="00F62B24"/>
    <w:rsid w:val="00F62C54"/>
    <w:rsid w:val="00F639EF"/>
    <w:rsid w:val="00F63A53"/>
    <w:rsid w:val="00F64454"/>
    <w:rsid w:val="00F6484D"/>
    <w:rsid w:val="00F656E8"/>
    <w:rsid w:val="00F65F27"/>
    <w:rsid w:val="00F66099"/>
    <w:rsid w:val="00F6735D"/>
    <w:rsid w:val="00F7078D"/>
    <w:rsid w:val="00F70E2C"/>
    <w:rsid w:val="00F71E5C"/>
    <w:rsid w:val="00F72A7C"/>
    <w:rsid w:val="00F73700"/>
    <w:rsid w:val="00F74145"/>
    <w:rsid w:val="00F744BE"/>
    <w:rsid w:val="00F7469B"/>
    <w:rsid w:val="00F749F2"/>
    <w:rsid w:val="00F74C1E"/>
    <w:rsid w:val="00F74D31"/>
    <w:rsid w:val="00F751BE"/>
    <w:rsid w:val="00F754C3"/>
    <w:rsid w:val="00F764A5"/>
    <w:rsid w:val="00F76D81"/>
    <w:rsid w:val="00F779CF"/>
    <w:rsid w:val="00F77A20"/>
    <w:rsid w:val="00F77AB1"/>
    <w:rsid w:val="00F77AD5"/>
    <w:rsid w:val="00F80417"/>
    <w:rsid w:val="00F81C97"/>
    <w:rsid w:val="00F82C00"/>
    <w:rsid w:val="00F82C10"/>
    <w:rsid w:val="00F840B1"/>
    <w:rsid w:val="00F8493D"/>
    <w:rsid w:val="00F85386"/>
    <w:rsid w:val="00F8595B"/>
    <w:rsid w:val="00F865A8"/>
    <w:rsid w:val="00F87DDC"/>
    <w:rsid w:val="00F9073A"/>
    <w:rsid w:val="00F9094B"/>
    <w:rsid w:val="00F90F1B"/>
    <w:rsid w:val="00F917C5"/>
    <w:rsid w:val="00F917E5"/>
    <w:rsid w:val="00F918C0"/>
    <w:rsid w:val="00F92563"/>
    <w:rsid w:val="00F9274F"/>
    <w:rsid w:val="00F92E46"/>
    <w:rsid w:val="00F93279"/>
    <w:rsid w:val="00F935DD"/>
    <w:rsid w:val="00F935EA"/>
    <w:rsid w:val="00F943B4"/>
    <w:rsid w:val="00F950D1"/>
    <w:rsid w:val="00F9566A"/>
    <w:rsid w:val="00F96350"/>
    <w:rsid w:val="00F963DA"/>
    <w:rsid w:val="00F96928"/>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6290"/>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ACF"/>
    <w:rsid w:val="00FC7B8B"/>
    <w:rsid w:val="00FD1CCF"/>
    <w:rsid w:val="00FD1D37"/>
    <w:rsid w:val="00FD27DB"/>
    <w:rsid w:val="00FD2D32"/>
    <w:rsid w:val="00FD484E"/>
    <w:rsid w:val="00FD4BB4"/>
    <w:rsid w:val="00FD526B"/>
    <w:rsid w:val="00FD52CA"/>
    <w:rsid w:val="00FD5DD8"/>
    <w:rsid w:val="00FD6B1C"/>
    <w:rsid w:val="00FD6EBF"/>
    <w:rsid w:val="00FD755C"/>
    <w:rsid w:val="00FE11EE"/>
    <w:rsid w:val="00FE185B"/>
    <w:rsid w:val="00FE1A7D"/>
    <w:rsid w:val="00FE2C01"/>
    <w:rsid w:val="00FE2CB3"/>
    <w:rsid w:val="00FE3954"/>
    <w:rsid w:val="00FE4868"/>
    <w:rsid w:val="00FE5BE5"/>
    <w:rsid w:val="00FE5FF2"/>
    <w:rsid w:val="00FE7145"/>
    <w:rsid w:val="00FE71F7"/>
    <w:rsid w:val="00FF02DB"/>
    <w:rsid w:val="00FF18D9"/>
    <w:rsid w:val="00FF2BD2"/>
    <w:rsid w:val="00FF2E3F"/>
    <w:rsid w:val="00FF48F4"/>
    <w:rsid w:val="00FF4C93"/>
    <w:rsid w:val="00FF4EA9"/>
    <w:rsid w:val="00FF547E"/>
    <w:rsid w:val="00FF556C"/>
    <w:rsid w:val="00FF5C76"/>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75ECCB-9FAB-4950-A799-920CC51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rsid w:val="00057F4A"/>
    <w:pPr>
      <w:tabs>
        <w:tab w:val="center" w:pos="4513"/>
        <w:tab w:val="right" w:pos="9026"/>
      </w:tabs>
    </w:pPr>
  </w:style>
  <w:style w:type="character" w:customStyle="1" w:styleId="HeaderChar">
    <w:name w:val="Header Char"/>
    <w:link w:val="Header"/>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410811223">
      <w:bodyDiv w:val="1"/>
      <w:marLeft w:val="0"/>
      <w:marRight w:val="0"/>
      <w:marTop w:val="0"/>
      <w:marBottom w:val="0"/>
      <w:divBdr>
        <w:top w:val="none" w:sz="0" w:space="0" w:color="auto"/>
        <w:left w:val="none" w:sz="0" w:space="0" w:color="auto"/>
        <w:bottom w:val="none" w:sz="0" w:space="0" w:color="auto"/>
        <w:right w:val="none" w:sz="0" w:space="0" w:color="auto"/>
      </w:divBdr>
      <w:divsChild>
        <w:div w:id="136336384">
          <w:marLeft w:val="0"/>
          <w:marRight w:val="0"/>
          <w:marTop w:val="0"/>
          <w:marBottom w:val="0"/>
          <w:divBdr>
            <w:top w:val="none" w:sz="0" w:space="0" w:color="auto"/>
            <w:left w:val="none" w:sz="0" w:space="0" w:color="auto"/>
            <w:bottom w:val="none" w:sz="0" w:space="0" w:color="auto"/>
            <w:right w:val="none" w:sz="0" w:space="0" w:color="auto"/>
          </w:divBdr>
          <w:divsChild>
            <w:div w:id="1778521550">
              <w:marLeft w:val="0"/>
              <w:marRight w:val="0"/>
              <w:marTop w:val="0"/>
              <w:marBottom w:val="0"/>
              <w:divBdr>
                <w:top w:val="none" w:sz="0" w:space="0" w:color="auto"/>
                <w:left w:val="none" w:sz="0" w:space="0" w:color="auto"/>
                <w:bottom w:val="none" w:sz="0" w:space="0" w:color="auto"/>
                <w:right w:val="none" w:sz="0" w:space="0" w:color="auto"/>
              </w:divBdr>
              <w:divsChild>
                <w:div w:id="594287971">
                  <w:marLeft w:val="0"/>
                  <w:marRight w:val="0"/>
                  <w:marTop w:val="0"/>
                  <w:marBottom w:val="0"/>
                  <w:divBdr>
                    <w:top w:val="none" w:sz="0" w:space="0" w:color="auto"/>
                    <w:left w:val="none" w:sz="0" w:space="0" w:color="auto"/>
                    <w:bottom w:val="none" w:sz="0" w:space="0" w:color="auto"/>
                    <w:right w:val="none" w:sz="0" w:space="0" w:color="auto"/>
                  </w:divBdr>
                  <w:divsChild>
                    <w:div w:id="1889684776">
                      <w:marLeft w:val="0"/>
                      <w:marRight w:val="0"/>
                      <w:marTop w:val="0"/>
                      <w:marBottom w:val="0"/>
                      <w:divBdr>
                        <w:top w:val="none" w:sz="0" w:space="0" w:color="auto"/>
                        <w:left w:val="none" w:sz="0" w:space="0" w:color="auto"/>
                        <w:bottom w:val="none" w:sz="0" w:space="0" w:color="auto"/>
                        <w:right w:val="none" w:sz="0" w:space="0" w:color="auto"/>
                      </w:divBdr>
                      <w:divsChild>
                        <w:div w:id="191723271">
                          <w:marLeft w:val="0"/>
                          <w:marRight w:val="0"/>
                          <w:marTop w:val="0"/>
                          <w:marBottom w:val="0"/>
                          <w:divBdr>
                            <w:top w:val="none" w:sz="0" w:space="0" w:color="auto"/>
                            <w:left w:val="none" w:sz="0" w:space="0" w:color="auto"/>
                            <w:bottom w:val="none" w:sz="0" w:space="0" w:color="auto"/>
                            <w:right w:val="none" w:sz="0" w:space="0" w:color="auto"/>
                          </w:divBdr>
                          <w:divsChild>
                            <w:div w:id="591392">
                              <w:marLeft w:val="0"/>
                              <w:marRight w:val="0"/>
                              <w:marTop w:val="0"/>
                              <w:marBottom w:val="0"/>
                              <w:divBdr>
                                <w:top w:val="none" w:sz="0" w:space="0" w:color="auto"/>
                                <w:left w:val="none" w:sz="0" w:space="0" w:color="auto"/>
                                <w:bottom w:val="none" w:sz="0" w:space="0" w:color="auto"/>
                                <w:right w:val="none" w:sz="0" w:space="0" w:color="auto"/>
                              </w:divBdr>
                              <w:divsChild>
                                <w:div w:id="8964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70869910">
      <w:bodyDiv w:val="1"/>
      <w:marLeft w:val="0"/>
      <w:marRight w:val="0"/>
      <w:marTop w:val="0"/>
      <w:marBottom w:val="0"/>
      <w:divBdr>
        <w:top w:val="none" w:sz="0" w:space="0" w:color="auto"/>
        <w:left w:val="none" w:sz="0" w:space="0" w:color="auto"/>
        <w:bottom w:val="none" w:sz="0" w:space="0" w:color="auto"/>
        <w:right w:val="none" w:sz="0" w:space="0" w:color="auto"/>
      </w:divBdr>
      <w:divsChild>
        <w:div w:id="653946871">
          <w:marLeft w:val="0"/>
          <w:marRight w:val="0"/>
          <w:marTop w:val="0"/>
          <w:marBottom w:val="0"/>
          <w:divBdr>
            <w:top w:val="none" w:sz="0" w:space="0" w:color="auto"/>
            <w:left w:val="none" w:sz="0" w:space="0" w:color="auto"/>
            <w:bottom w:val="none" w:sz="0" w:space="0" w:color="auto"/>
            <w:right w:val="none" w:sz="0" w:space="0" w:color="auto"/>
          </w:divBdr>
          <w:divsChild>
            <w:div w:id="732239711">
              <w:marLeft w:val="0"/>
              <w:marRight w:val="0"/>
              <w:marTop w:val="0"/>
              <w:marBottom w:val="0"/>
              <w:divBdr>
                <w:top w:val="none" w:sz="0" w:space="0" w:color="auto"/>
                <w:left w:val="none" w:sz="0" w:space="0" w:color="auto"/>
                <w:bottom w:val="none" w:sz="0" w:space="0" w:color="auto"/>
                <w:right w:val="none" w:sz="0" w:space="0" w:color="auto"/>
              </w:divBdr>
              <w:divsChild>
                <w:div w:id="283316333">
                  <w:marLeft w:val="0"/>
                  <w:marRight w:val="0"/>
                  <w:marTop w:val="0"/>
                  <w:marBottom w:val="0"/>
                  <w:divBdr>
                    <w:top w:val="none" w:sz="0" w:space="0" w:color="auto"/>
                    <w:left w:val="none" w:sz="0" w:space="0" w:color="auto"/>
                    <w:bottom w:val="none" w:sz="0" w:space="0" w:color="auto"/>
                    <w:right w:val="none" w:sz="0" w:space="0" w:color="auto"/>
                  </w:divBdr>
                  <w:divsChild>
                    <w:div w:id="162744586">
                      <w:marLeft w:val="0"/>
                      <w:marRight w:val="0"/>
                      <w:marTop w:val="0"/>
                      <w:marBottom w:val="0"/>
                      <w:divBdr>
                        <w:top w:val="none" w:sz="0" w:space="0" w:color="auto"/>
                        <w:left w:val="none" w:sz="0" w:space="0" w:color="auto"/>
                        <w:bottom w:val="none" w:sz="0" w:space="0" w:color="auto"/>
                        <w:right w:val="none" w:sz="0" w:space="0" w:color="auto"/>
                      </w:divBdr>
                      <w:divsChild>
                        <w:div w:id="2112120813">
                          <w:marLeft w:val="0"/>
                          <w:marRight w:val="0"/>
                          <w:marTop w:val="0"/>
                          <w:marBottom w:val="0"/>
                          <w:divBdr>
                            <w:top w:val="none" w:sz="0" w:space="0" w:color="auto"/>
                            <w:left w:val="none" w:sz="0" w:space="0" w:color="auto"/>
                            <w:bottom w:val="none" w:sz="0" w:space="0" w:color="auto"/>
                            <w:right w:val="none" w:sz="0" w:space="0" w:color="auto"/>
                          </w:divBdr>
                          <w:divsChild>
                            <w:div w:id="1524707945">
                              <w:marLeft w:val="0"/>
                              <w:marRight w:val="0"/>
                              <w:marTop w:val="0"/>
                              <w:marBottom w:val="0"/>
                              <w:divBdr>
                                <w:top w:val="none" w:sz="0" w:space="0" w:color="auto"/>
                                <w:left w:val="none" w:sz="0" w:space="0" w:color="auto"/>
                                <w:bottom w:val="none" w:sz="0" w:space="0" w:color="auto"/>
                                <w:right w:val="none" w:sz="0" w:space="0" w:color="auto"/>
                              </w:divBdr>
                              <w:divsChild>
                                <w:div w:id="1986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417CA-7F63-469A-B988-C25C6A06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1</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3254</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Christine bullock</cp:lastModifiedBy>
  <cp:revision>10</cp:revision>
  <cp:lastPrinted>2017-06-08T09:46:00Z</cp:lastPrinted>
  <dcterms:created xsi:type="dcterms:W3CDTF">2017-06-02T09:23:00Z</dcterms:created>
  <dcterms:modified xsi:type="dcterms:W3CDTF">2017-06-08T09:47:00Z</dcterms:modified>
</cp:coreProperties>
</file>